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23" w:rsidRDefault="00264323" w:rsidP="00264323">
      <w:pPr>
        <w:pStyle w:val="1"/>
        <w:jc w:val="center"/>
      </w:pPr>
      <w:r>
        <w:rPr>
          <w:rFonts w:hint="eastAsia"/>
        </w:rPr>
        <w:t>附錄</w:t>
      </w:r>
    </w:p>
    <w:p w:rsidR="00264323" w:rsidRDefault="00264323" w:rsidP="00264323">
      <w:pPr>
        <w:pStyle w:val="a5"/>
        <w:rPr>
          <w:rStyle w:val="a4"/>
        </w:rPr>
      </w:pPr>
      <w:r>
        <w:rPr>
          <w:rStyle w:val="a4"/>
          <w:rFonts w:hint="eastAsia"/>
        </w:rPr>
        <w:t>參考網路相關資料來源一覽表</w:t>
      </w:r>
    </w:p>
    <w:p w:rsidR="00264323" w:rsidRPr="00631513" w:rsidRDefault="00264323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 xml:space="preserve">以資料庫為開發核心，利用通用 API </w:t>
      </w:r>
      <w:proofErr w:type="gramStart"/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玩轉後</w:t>
      </w:r>
      <w:proofErr w:type="gramEnd"/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端資料存取的概念與實作</w:t>
      </w:r>
      <w:hyperlink r:id="rId8" w:history="1">
        <w:r w:rsidRPr="00631513">
          <w:rPr>
            <w:rStyle w:val="ac"/>
            <w:rFonts w:ascii="微軟正黑體" w:eastAsia="微軟正黑體" w:hAnsi="微軟正黑體"/>
            <w:sz w:val="20"/>
            <w:szCs w:val="20"/>
          </w:rPr>
          <w:t>https://ithelp.ithome.com.tw/users/20111421/ironman/1615</w:t>
        </w:r>
      </w:hyperlink>
    </w:p>
    <w:p w:rsidR="003A4E3A" w:rsidRDefault="003A4E3A" w:rsidP="003A4E3A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W3Schools</w:t>
      </w:r>
    </w:p>
    <w:p w:rsidR="003A4E3A" w:rsidRDefault="00444CD7" w:rsidP="003A4E3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9" w:history="1">
        <w:r w:rsidR="003A4E3A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https://www.w3schools.com/sql/</w:t>
        </w:r>
      </w:hyperlink>
    </w:p>
    <w:p w:rsidR="003A4E3A" w:rsidRDefault="003A4E3A" w:rsidP="003A4E3A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b/>
          <w:color w:val="303233"/>
          <w:sz w:val="20"/>
          <w:szCs w:val="20"/>
        </w:rPr>
        <w:t>DB</w:t>
      </w:r>
      <w:r w:rsidRPr="0010449C">
        <w:rPr>
          <w:rFonts w:ascii="微軟正黑體" w:eastAsia="微軟正黑體" w:hAnsi="微軟正黑體" w:cs="Helvetica"/>
          <w:b/>
          <w:color w:val="303233"/>
          <w:sz w:val="20"/>
          <w:szCs w:val="20"/>
        </w:rPr>
        <w:t>-</w:t>
      </w:r>
      <w:r>
        <w:rPr>
          <w:rFonts w:ascii="微軟正黑體" w:eastAsia="微軟正黑體" w:hAnsi="微軟正黑體" w:cs="Helvetica" w:hint="eastAsia"/>
          <w:b/>
          <w:color w:val="303233"/>
          <w:sz w:val="20"/>
          <w:szCs w:val="20"/>
        </w:rPr>
        <w:t>E</w:t>
      </w:r>
      <w:r w:rsidRPr="0010449C">
        <w:rPr>
          <w:rFonts w:ascii="微軟正黑體" w:eastAsia="微軟正黑體" w:hAnsi="微軟正黑體" w:cs="Helvetica"/>
          <w:b/>
          <w:color w:val="303233"/>
          <w:sz w:val="20"/>
          <w:szCs w:val="20"/>
        </w:rPr>
        <w:t>ngines</w:t>
      </w: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 xml:space="preserve"> </w:t>
      </w:r>
      <w:r w:rsidRPr="0010449C">
        <w:rPr>
          <w:rFonts w:ascii="微軟正黑體" w:eastAsia="微軟正黑體" w:hAnsi="微軟正黑體" w:cs="Helvetica"/>
          <w:color w:val="303233"/>
          <w:sz w:val="20"/>
          <w:szCs w:val="20"/>
        </w:rPr>
        <w:t>Knowledge Base of Relational and NoSQL Database Management Systems</w:t>
      </w:r>
    </w:p>
    <w:p w:rsidR="003A4E3A" w:rsidRDefault="00444CD7" w:rsidP="003A4E3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0" w:history="1">
        <w:r w:rsidR="003A4E3A" w:rsidRPr="00F82405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https://db-engines.com/en/ranking</w:t>
        </w:r>
      </w:hyperlink>
    </w:p>
    <w:p w:rsidR="003A4E3A" w:rsidRDefault="00444CD7" w:rsidP="003A4E3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1" w:history="1">
        <w:r w:rsidR="003A4E3A" w:rsidRPr="00F82405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https://iter01.com/443735.html</w:t>
        </w:r>
      </w:hyperlink>
    </w:p>
    <w:p w:rsidR="00264323" w:rsidRPr="00631513" w:rsidRDefault="00264323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proofErr w:type="gramStart"/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楓花雪</w:t>
      </w:r>
      <w:proofErr w:type="gramEnd"/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岳</w:t>
      </w:r>
    </w:p>
    <w:p w:rsidR="00264323" w:rsidRDefault="00444CD7" w:rsidP="00264323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2" w:history="1">
        <w:r w:rsidR="00465BCE" w:rsidRPr="00110568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http://jengting.blogspot.com/2012/07/beyond-relational-tsql-challenge.html</w:t>
        </w:r>
      </w:hyperlink>
    </w:p>
    <w:p w:rsidR="00264323" w:rsidRPr="00631513" w:rsidRDefault="00466BF2" w:rsidP="00466BF2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T-SQL Challenge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(</w:t>
      </w: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Beyond Relational TSQL Challenge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)</w:t>
      </w:r>
    </w:p>
    <w:p w:rsidR="00466BF2" w:rsidRDefault="00444CD7" w:rsidP="00466BF2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3" w:history="1">
        <w:r w:rsidR="00465BCE" w:rsidRPr="00110568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https://www.sqlservercentral.com/search/T-SQL+Challenge</w:t>
        </w:r>
      </w:hyperlink>
    </w:p>
    <w:p w:rsidR="00264323" w:rsidRPr="00631513" w:rsidRDefault="00466BF2" w:rsidP="00466BF2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Sql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資料挑戰賽</w:t>
      </w: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&amp;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網路銷售案例分析</w:t>
      </w:r>
    </w:p>
    <w:p w:rsidR="00466BF2" w:rsidRDefault="00444CD7" w:rsidP="00466BF2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4" w:history="1">
        <w:r w:rsidR="00465BCE" w:rsidRPr="00110568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https://zhuanlan.zhihu.com/p/66761416</w:t>
        </w:r>
      </w:hyperlink>
    </w:p>
    <w:p w:rsidR="00264323" w:rsidRPr="00631513" w:rsidRDefault="00466BF2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Database Research &amp; Development</w:t>
      </w:r>
    </w:p>
    <w:p w:rsidR="00466BF2" w:rsidRDefault="00444CD7" w:rsidP="00466BF2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5" w:history="1">
        <w:r w:rsidR="00465BCE" w:rsidRPr="00110568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https://www.dbrnd.com/postgresql/</w:t>
        </w:r>
      </w:hyperlink>
    </w:p>
    <w:p w:rsidR="00631513" w:rsidRPr="00631513" w:rsidRDefault="00631513" w:rsidP="0063151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STACK OVERFLOW</w:t>
      </w:r>
    </w:p>
    <w:p w:rsidR="00264323" w:rsidRDefault="00444CD7" w:rsidP="00631513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6" w:history="1">
        <w:r w:rsidR="00465BCE" w:rsidRPr="00110568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https://stackoverflow.com/</w:t>
        </w:r>
      </w:hyperlink>
    </w:p>
    <w:p w:rsidR="00264323" w:rsidRDefault="002F756A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資料庫優缺點比較說明</w:t>
      </w:r>
    </w:p>
    <w:p w:rsidR="002F756A" w:rsidRDefault="00444CD7" w:rsidP="002F756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7" w:history="1">
        <w:r w:rsidR="00465BCE" w:rsidRPr="00110568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https://kknews.cc/zh-tw/news/x8xpy8q.html</w:t>
        </w:r>
      </w:hyperlink>
    </w:p>
    <w:p w:rsidR="001B0819" w:rsidRDefault="001B0819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 xml:space="preserve">MariaDB </w:t>
      </w:r>
      <w:proofErr w:type="gramStart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官網</w:t>
      </w:r>
      <w:proofErr w:type="gramEnd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(Function)</w:t>
      </w:r>
    </w:p>
    <w:p w:rsidR="001B0819" w:rsidRDefault="00444CD7" w:rsidP="001B0819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8" w:history="1">
        <w:r w:rsidR="001B0819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https://mariadb.com/kb/en/built-in-functions/</w:t>
        </w:r>
      </w:hyperlink>
    </w:p>
    <w:p w:rsidR="001B0819" w:rsidRDefault="001B0819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PostgreSQL 官網</w:t>
      </w:r>
    </w:p>
    <w:p w:rsidR="001B0819" w:rsidRDefault="00444CD7" w:rsidP="001B0819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9" w:history="1">
        <w:r w:rsidR="00E258F0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http://postgresql.wisdomfish.org/postgresql/stored-proc-vs-func</w:t>
        </w:r>
      </w:hyperlink>
    </w:p>
    <w:p w:rsidR="00A8227B" w:rsidRDefault="00E56094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DataEDO</w:t>
      </w:r>
    </w:p>
    <w:p w:rsidR="00E56094" w:rsidRDefault="00444CD7" w:rsidP="00E56094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20" w:history="1">
        <w:r w:rsidR="00E56094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https://dataedo.com/kb/query</w:t>
        </w:r>
      </w:hyperlink>
    </w:p>
    <w:p w:rsidR="00E56094" w:rsidRDefault="00FB345A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proofErr w:type="gramStart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易百教程</w:t>
      </w:r>
      <w:proofErr w:type="gramEnd"/>
    </w:p>
    <w:p w:rsidR="00FB345A" w:rsidRDefault="00444CD7" w:rsidP="00FB345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21" w:history="1">
        <w:r w:rsidR="00FB345A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https://www.yiibai.com/html/database/</w:t>
        </w:r>
      </w:hyperlink>
    </w:p>
    <w:p w:rsidR="00327DFB" w:rsidRDefault="00986DAF" w:rsidP="00327DFB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proofErr w:type="gramStart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極客教程</w:t>
      </w:r>
      <w:proofErr w:type="gramEnd"/>
    </w:p>
    <w:p w:rsidR="00986DAF" w:rsidRDefault="00444CD7" w:rsidP="00986DAF">
      <w:pPr>
        <w:pStyle w:val="ab"/>
        <w:ind w:leftChars="0"/>
        <w:rPr>
          <w:rStyle w:val="ac"/>
          <w:rFonts w:ascii="微軟正黑體" w:eastAsia="微軟正黑體" w:hAnsi="微軟正黑體" w:cs="Helvetica"/>
          <w:sz w:val="20"/>
          <w:szCs w:val="20"/>
        </w:rPr>
      </w:pPr>
      <w:hyperlink r:id="rId22" w:history="1">
        <w:r w:rsidR="00986DAF" w:rsidRPr="007853B5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https://geek-docs.com/sql/sql-examples/sql-retrieves-all-rows-and-columns.html</w:t>
        </w:r>
      </w:hyperlink>
    </w:p>
    <w:p w:rsidR="00057B9E" w:rsidRDefault="00057B9E">
      <w:pPr>
        <w:widowControl/>
        <w:rPr>
          <w:rStyle w:val="ac"/>
          <w:rFonts w:ascii="微軟正黑體" w:eastAsia="微軟正黑體" w:hAnsi="微軟正黑體" w:cs="Helvetica"/>
          <w:sz w:val="20"/>
          <w:szCs w:val="20"/>
        </w:rPr>
      </w:pPr>
    </w:p>
    <w:p w:rsidR="00057B9E" w:rsidRDefault="00057B9E">
      <w:pPr>
        <w:widowControl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/>
          <w:color w:val="303233"/>
          <w:sz w:val="20"/>
          <w:szCs w:val="20"/>
        </w:rPr>
        <w:br w:type="page"/>
      </w:r>
    </w:p>
    <w:p w:rsidR="001B5432" w:rsidRDefault="001B5432" w:rsidP="001B5432">
      <w:pPr>
        <w:pStyle w:val="1"/>
      </w:pPr>
      <w:r>
        <w:rPr>
          <w:rFonts w:hint="eastAsia"/>
        </w:rPr>
        <w:lastRenderedPageBreak/>
        <w:t>One More Things</w:t>
      </w:r>
    </w:p>
    <w:p w:rsidR="001B5432" w:rsidRDefault="001B5432" w:rsidP="001B5432">
      <w:pPr>
        <w:pStyle w:val="3"/>
      </w:pPr>
      <w:r w:rsidRPr="001B5432">
        <w:rPr>
          <w:rFonts w:hint="eastAsia"/>
        </w:rPr>
        <w:t>ERP</w:t>
      </w:r>
      <w:r w:rsidRPr="001B5432">
        <w:rPr>
          <w:rFonts w:hint="eastAsia"/>
        </w:rPr>
        <w:t>開發勝經</w:t>
      </w:r>
    </w:p>
    <w:p w:rsidR="001B5432" w:rsidRPr="00301A13" w:rsidRDefault="001B5432" w:rsidP="001B5432">
      <w:pPr>
        <w:pStyle w:val="ab"/>
        <w:numPr>
          <w:ilvl w:val="0"/>
          <w:numId w:val="2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完整介紹開發企業資訊系統，如</w:t>
      </w:r>
      <w:r w:rsidRPr="00301A13">
        <w:rPr>
          <w:rFonts w:hint="eastAsia"/>
          <w:sz w:val="20"/>
          <w:szCs w:val="20"/>
        </w:rPr>
        <w:t xml:space="preserve"> ERP</w:t>
      </w:r>
      <w:r w:rsidRPr="00301A13">
        <w:rPr>
          <w:rFonts w:hint="eastAsia"/>
          <w:sz w:val="20"/>
          <w:szCs w:val="20"/>
        </w:rPr>
        <w:t>、</w:t>
      </w:r>
      <w:r w:rsidRPr="00301A13">
        <w:rPr>
          <w:rFonts w:hint="eastAsia"/>
          <w:sz w:val="20"/>
          <w:szCs w:val="20"/>
        </w:rPr>
        <w:t>CRM</w:t>
      </w:r>
      <w:r w:rsidRPr="00301A13">
        <w:rPr>
          <w:rFonts w:hint="eastAsia"/>
          <w:sz w:val="20"/>
          <w:szCs w:val="20"/>
        </w:rPr>
        <w:t>等現代企業不可或缺的資訊系統，所需瞭解的各層面技術及管理相關知識。</w:t>
      </w:r>
    </w:p>
    <w:p w:rsidR="001B5432" w:rsidRPr="00301A13" w:rsidRDefault="001B5432" w:rsidP="001B5432">
      <w:pPr>
        <w:pStyle w:val="ab"/>
        <w:numPr>
          <w:ilvl w:val="0"/>
          <w:numId w:val="2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深入探討【以資料庫為開發核心】的資訊系統開發框架概念。</w:t>
      </w:r>
    </w:p>
    <w:p w:rsidR="001B5432" w:rsidRPr="00301A13" w:rsidRDefault="001B5432" w:rsidP="001B5432">
      <w:pPr>
        <w:pStyle w:val="ab"/>
        <w:numPr>
          <w:ilvl w:val="0"/>
          <w:numId w:val="2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不空談理論，以實際完成的</w:t>
      </w:r>
      <w:r w:rsidRPr="00301A13">
        <w:rPr>
          <w:rFonts w:hint="eastAsia"/>
          <w:sz w:val="20"/>
          <w:szCs w:val="20"/>
        </w:rPr>
        <w:t xml:space="preserve"> WebERP</w:t>
      </w:r>
      <w:r w:rsidRPr="00301A13">
        <w:rPr>
          <w:rFonts w:hint="eastAsia"/>
          <w:sz w:val="20"/>
          <w:szCs w:val="20"/>
        </w:rPr>
        <w:t>系統為討論核心，說明實作的技巧，並可提供顧問輔導，協助企業快速開發所需的系統。</w:t>
      </w:r>
    </w:p>
    <w:p w:rsidR="001B5432" w:rsidRPr="00301A13" w:rsidRDefault="001B5432" w:rsidP="001B5432">
      <w:pPr>
        <w:pStyle w:val="ab"/>
        <w:numPr>
          <w:ilvl w:val="0"/>
          <w:numId w:val="2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透過以資料庫為開發核心的理念，透過開發四化的實作框架，實現資訊系統從無到有的完整開發流程。</w:t>
      </w:r>
    </w:p>
    <w:p w:rsidR="001B5432" w:rsidRPr="00301A13" w:rsidRDefault="001B5432" w:rsidP="001B5432">
      <w:pPr>
        <w:pStyle w:val="ab"/>
        <w:numPr>
          <w:ilvl w:val="0"/>
          <w:numId w:val="2"/>
        </w:numPr>
        <w:ind w:leftChars="0"/>
        <w:rPr>
          <w:sz w:val="22"/>
        </w:rPr>
      </w:pPr>
      <w:r w:rsidRPr="00301A13">
        <w:rPr>
          <w:rFonts w:hint="eastAsia"/>
          <w:sz w:val="20"/>
          <w:szCs w:val="20"/>
        </w:rPr>
        <w:t>後續會提供一套麻雀雖小但五臟俱全的</w:t>
      </w:r>
      <w:r w:rsidRPr="00301A13">
        <w:rPr>
          <w:rFonts w:hint="eastAsia"/>
          <w:sz w:val="20"/>
          <w:szCs w:val="20"/>
        </w:rPr>
        <w:t xml:space="preserve"> Windows </w:t>
      </w:r>
      <w:r w:rsidRPr="00301A13">
        <w:rPr>
          <w:rFonts w:hint="eastAsia"/>
          <w:sz w:val="20"/>
          <w:szCs w:val="20"/>
        </w:rPr>
        <w:t>版本的</w:t>
      </w:r>
      <w:r w:rsidRPr="00301A13">
        <w:rPr>
          <w:rFonts w:hint="eastAsia"/>
          <w:sz w:val="20"/>
          <w:szCs w:val="20"/>
        </w:rPr>
        <w:t>ERP</w:t>
      </w:r>
      <w:r w:rsidRPr="00301A13">
        <w:rPr>
          <w:rFonts w:hint="eastAsia"/>
          <w:sz w:val="20"/>
          <w:szCs w:val="20"/>
        </w:rPr>
        <w:t>系統</w:t>
      </w:r>
      <w:r w:rsidRPr="00301A13">
        <w:rPr>
          <w:rFonts w:hint="eastAsia"/>
          <w:sz w:val="20"/>
          <w:szCs w:val="20"/>
        </w:rPr>
        <w:t>(</w:t>
      </w:r>
      <w:r w:rsidRPr="00301A13">
        <w:rPr>
          <w:rFonts w:hint="eastAsia"/>
          <w:sz w:val="20"/>
          <w:szCs w:val="20"/>
        </w:rPr>
        <w:t>買賣業</w:t>
      </w:r>
      <w:r w:rsidRPr="00301A13">
        <w:rPr>
          <w:rFonts w:hint="eastAsia"/>
          <w:sz w:val="20"/>
          <w:szCs w:val="20"/>
        </w:rPr>
        <w:t xml:space="preserve">) </w:t>
      </w:r>
      <w:r w:rsidRPr="00301A13">
        <w:rPr>
          <w:rFonts w:hint="eastAsia"/>
          <w:sz w:val="20"/>
          <w:szCs w:val="20"/>
        </w:rPr>
        <w:t>供學習研究</w:t>
      </w:r>
      <w:r w:rsidRPr="00301A13">
        <w:rPr>
          <w:rFonts w:hint="eastAsia"/>
          <w:sz w:val="22"/>
        </w:rPr>
        <w:t>。</w:t>
      </w:r>
    </w:p>
    <w:p w:rsidR="001B5432" w:rsidRDefault="001B5432" w:rsidP="001B5432">
      <w:pPr>
        <w:pStyle w:val="3"/>
      </w:pPr>
      <w:r w:rsidRPr="001B5432">
        <w:rPr>
          <w:rFonts w:hint="eastAsia"/>
        </w:rPr>
        <w:t>萬事如</w:t>
      </w:r>
      <w:proofErr w:type="gramStart"/>
      <w:r w:rsidRPr="001B5432">
        <w:rPr>
          <w:rFonts w:hint="eastAsia"/>
        </w:rPr>
        <w:t>易官網</w:t>
      </w:r>
      <w:proofErr w:type="gramEnd"/>
      <w:r w:rsidRPr="001B5432">
        <w:rPr>
          <w:rFonts w:hint="eastAsia"/>
        </w:rPr>
        <w:t>的介紹</w:t>
      </w:r>
    </w:p>
    <w:p w:rsidR="001B5432" w:rsidRPr="00301A13" w:rsidRDefault="001B5432" w:rsidP="001B5432">
      <w:pPr>
        <w:pStyle w:val="ab"/>
        <w:numPr>
          <w:ilvl w:val="0"/>
          <w:numId w:val="3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萬事如易是由捷克</w:t>
      </w:r>
      <w:proofErr w:type="gramStart"/>
      <w:r w:rsidRPr="00301A13">
        <w:rPr>
          <w:rFonts w:hint="eastAsia"/>
          <w:sz w:val="20"/>
          <w:szCs w:val="20"/>
        </w:rPr>
        <w:t>仕</w:t>
      </w:r>
      <w:proofErr w:type="gramEnd"/>
      <w:r w:rsidRPr="00301A13">
        <w:rPr>
          <w:rFonts w:hint="eastAsia"/>
          <w:sz w:val="20"/>
          <w:szCs w:val="20"/>
        </w:rPr>
        <w:t>移動所開發的一套</w:t>
      </w:r>
      <w:proofErr w:type="gramStart"/>
      <w:r w:rsidRPr="00301A13">
        <w:rPr>
          <w:rFonts w:hint="eastAsia"/>
          <w:sz w:val="20"/>
          <w:szCs w:val="20"/>
        </w:rPr>
        <w:t>最</w:t>
      </w:r>
      <w:proofErr w:type="gramEnd"/>
      <w:r w:rsidRPr="00301A13">
        <w:rPr>
          <w:rFonts w:hint="eastAsia"/>
          <w:sz w:val="20"/>
          <w:szCs w:val="20"/>
        </w:rPr>
        <w:t>酷</w:t>
      </w:r>
      <w:proofErr w:type="gramStart"/>
      <w:r w:rsidRPr="00301A13">
        <w:rPr>
          <w:rFonts w:hint="eastAsia"/>
          <w:sz w:val="20"/>
          <w:szCs w:val="20"/>
        </w:rPr>
        <w:t>炫</w:t>
      </w:r>
      <w:proofErr w:type="gramEnd"/>
      <w:r w:rsidRPr="00301A13">
        <w:rPr>
          <w:rFonts w:hint="eastAsia"/>
          <w:sz w:val="20"/>
          <w:szCs w:val="20"/>
        </w:rPr>
        <w:t>的占卜及八字的預測平台。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目前系統仍在持續的開發和完善中，歡迎各位愛用者提供您的使用心得及各種改善的建議。</w:t>
      </w:r>
    </w:p>
    <w:p w:rsidR="001B5432" w:rsidRPr="00301A13" w:rsidRDefault="001B5432" w:rsidP="001B5432">
      <w:pPr>
        <w:pStyle w:val="ab"/>
        <w:numPr>
          <w:ilvl w:val="0"/>
          <w:numId w:val="3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這個網站緣起於在多年以前，一次和客戶的業務拜訪時，客戶提出了一個需求，如何有效掌握下個月、下一季甚至下一年度的產品生產需求預估。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當下雖然以要準確預估某時間的產品需求量，和氣象局的天氣預估一樣，</w:t>
      </w:r>
      <w:proofErr w:type="gramStart"/>
      <w:r w:rsidRPr="00301A13">
        <w:rPr>
          <w:rFonts w:hint="eastAsia"/>
          <w:sz w:val="20"/>
          <w:szCs w:val="20"/>
        </w:rPr>
        <w:t>越久越不</w:t>
      </w:r>
      <w:proofErr w:type="gramEnd"/>
      <w:r w:rsidRPr="00301A13">
        <w:rPr>
          <w:rFonts w:hint="eastAsia"/>
          <w:sz w:val="20"/>
          <w:szCs w:val="20"/>
        </w:rPr>
        <w:t>準確，僅具備基本的參考價值。但是，我的心中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有一個聲音響起，能不能用古老的易經占卜來解決這個看似不可解的問題，這個念頭一直縈繞在我的心中，這就是您現在手上的</w:t>
      </w:r>
      <w:r w:rsidRPr="00301A13">
        <w:rPr>
          <w:rFonts w:hint="eastAsia"/>
          <w:sz w:val="20"/>
          <w:szCs w:val="20"/>
        </w:rPr>
        <w:t xml:space="preserve"> [</w:t>
      </w:r>
      <w:r w:rsidRPr="00301A13">
        <w:rPr>
          <w:rFonts w:hint="eastAsia"/>
          <w:sz w:val="20"/>
          <w:szCs w:val="20"/>
        </w:rPr>
        <w:t>萬事如易</w:t>
      </w:r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的源起。</w:t>
      </w:r>
    </w:p>
    <w:p w:rsidR="001B5432" w:rsidRPr="00301A13" w:rsidRDefault="001B5432" w:rsidP="001B5432">
      <w:pPr>
        <w:pStyle w:val="ab"/>
        <w:numPr>
          <w:ilvl w:val="0"/>
          <w:numId w:val="3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古老的易經歷經千年歲月，仍不減其魅力，但是信者恆信，不信者嗤之以鼻。我們希望藉由本</w:t>
      </w:r>
      <w:r w:rsidRPr="00301A13">
        <w:rPr>
          <w:rFonts w:hint="eastAsia"/>
          <w:sz w:val="20"/>
          <w:szCs w:val="20"/>
        </w:rPr>
        <w:t xml:space="preserve"> App </w:t>
      </w:r>
      <w:proofErr w:type="gramStart"/>
      <w:r w:rsidRPr="00301A13">
        <w:rPr>
          <w:rFonts w:hint="eastAsia"/>
          <w:sz w:val="20"/>
          <w:szCs w:val="20"/>
        </w:rPr>
        <w:t>能夠讓蒙塵</w:t>
      </w:r>
      <w:proofErr w:type="gramEnd"/>
      <w:r w:rsidRPr="00301A13">
        <w:rPr>
          <w:rFonts w:hint="eastAsia"/>
          <w:sz w:val="20"/>
          <w:szCs w:val="20"/>
        </w:rPr>
        <w:t>的明珠，風華再現。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借助現代科學的統計，驗證這歷久彌新的古老智慧。然此工程浩大，非數年無法盡其功，僅拋磚引玉，希望有朝一日能見其功。</w:t>
      </w:r>
      <w:proofErr w:type="gramStart"/>
      <w:r w:rsidRPr="00301A13">
        <w:rPr>
          <w:rFonts w:hint="eastAsia"/>
          <w:sz w:val="20"/>
          <w:szCs w:val="20"/>
        </w:rPr>
        <w:t>末學以此</w:t>
      </w:r>
      <w:proofErr w:type="gramEnd"/>
      <w:r w:rsidRPr="00301A13">
        <w:rPr>
          <w:rFonts w:hint="eastAsia"/>
          <w:sz w:val="20"/>
          <w:szCs w:val="20"/>
        </w:rPr>
        <w:t>自</w:t>
      </w:r>
      <w:proofErr w:type="gramStart"/>
      <w:r w:rsidRPr="00301A13">
        <w:rPr>
          <w:rFonts w:hint="eastAsia"/>
          <w:sz w:val="20"/>
          <w:szCs w:val="20"/>
        </w:rPr>
        <w:t>勉</w:t>
      </w:r>
      <w:proofErr w:type="gramEnd"/>
      <w:r w:rsidRPr="00301A13">
        <w:rPr>
          <w:rFonts w:hint="eastAsia"/>
          <w:sz w:val="20"/>
          <w:szCs w:val="20"/>
        </w:rPr>
        <w:t>。</w:t>
      </w:r>
    </w:p>
    <w:p w:rsidR="001B5432" w:rsidRPr="00301A13" w:rsidRDefault="001B5432" w:rsidP="001B5432">
      <w:pPr>
        <w:pStyle w:val="ab"/>
        <w:numPr>
          <w:ilvl w:val="0"/>
          <w:numId w:val="3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[</w:t>
      </w:r>
      <w:r w:rsidRPr="00301A13">
        <w:rPr>
          <w:rFonts w:hint="eastAsia"/>
          <w:sz w:val="20"/>
          <w:szCs w:val="20"/>
        </w:rPr>
        <w:t>萬事如易</w:t>
      </w:r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和其他占卜</w:t>
      </w:r>
      <w:r w:rsidRPr="00301A13">
        <w:rPr>
          <w:rFonts w:hint="eastAsia"/>
          <w:sz w:val="20"/>
          <w:szCs w:val="20"/>
        </w:rPr>
        <w:t>APP</w:t>
      </w:r>
      <w:r w:rsidRPr="00301A13">
        <w:rPr>
          <w:rFonts w:hint="eastAsia"/>
          <w:sz w:val="20"/>
          <w:szCs w:val="20"/>
        </w:rPr>
        <w:t>最大的不同，在於我們可以讓許多人</w:t>
      </w:r>
      <w:r w:rsidRPr="00301A13">
        <w:rPr>
          <w:rFonts w:hint="eastAsia"/>
          <w:sz w:val="20"/>
          <w:szCs w:val="20"/>
        </w:rPr>
        <w:t>(</w:t>
      </w:r>
      <w:r w:rsidRPr="00301A13">
        <w:rPr>
          <w:rFonts w:hint="eastAsia"/>
          <w:sz w:val="20"/>
          <w:szCs w:val="20"/>
        </w:rPr>
        <w:t>成千上萬人</w:t>
      </w:r>
      <w:r w:rsidRPr="00301A13">
        <w:rPr>
          <w:rFonts w:hint="eastAsia"/>
          <w:sz w:val="20"/>
          <w:szCs w:val="20"/>
        </w:rPr>
        <w:t xml:space="preserve">) </w:t>
      </w:r>
      <w:r w:rsidRPr="00301A13">
        <w:rPr>
          <w:rFonts w:hint="eastAsia"/>
          <w:sz w:val="20"/>
          <w:szCs w:val="20"/>
        </w:rPr>
        <w:t>針對同一</w:t>
      </w:r>
      <w:proofErr w:type="gramStart"/>
      <w:r w:rsidRPr="00301A13">
        <w:rPr>
          <w:rFonts w:hint="eastAsia"/>
          <w:sz w:val="20"/>
          <w:szCs w:val="20"/>
        </w:rPr>
        <w:t>個</w:t>
      </w:r>
      <w:proofErr w:type="gramEnd"/>
      <w:r w:rsidRPr="00301A13">
        <w:rPr>
          <w:rFonts w:hint="eastAsia"/>
          <w:sz w:val="20"/>
          <w:szCs w:val="20"/>
        </w:rPr>
        <w:t>問題占卜，這在以往是根本無法想像的，但是現在我們可以透過如易</w:t>
      </w:r>
      <w:r w:rsidRPr="00301A13">
        <w:rPr>
          <w:rFonts w:hint="eastAsia"/>
          <w:sz w:val="20"/>
          <w:szCs w:val="20"/>
        </w:rPr>
        <w:t>APP</w:t>
      </w:r>
      <w:r w:rsidRPr="00301A13">
        <w:rPr>
          <w:rFonts w:hint="eastAsia"/>
          <w:sz w:val="20"/>
          <w:szCs w:val="20"/>
        </w:rPr>
        <w:t>做到。為什麼我們要這麼做</w:t>
      </w:r>
      <w:r w:rsidRPr="00301A13">
        <w:rPr>
          <w:rFonts w:hint="eastAsia"/>
          <w:sz w:val="20"/>
          <w:szCs w:val="20"/>
        </w:rPr>
        <w:t xml:space="preserve">? </w:t>
      </w:r>
      <w:r w:rsidRPr="00301A13">
        <w:rPr>
          <w:rFonts w:hint="eastAsia"/>
          <w:sz w:val="20"/>
          <w:szCs w:val="20"/>
        </w:rPr>
        <w:t>因為占卜的準確率，很難達到</w:t>
      </w:r>
      <w:r w:rsidRPr="00301A13">
        <w:rPr>
          <w:rFonts w:hint="eastAsia"/>
          <w:sz w:val="20"/>
          <w:szCs w:val="20"/>
        </w:rPr>
        <w:t xml:space="preserve"> 100%</w:t>
      </w:r>
      <w:r w:rsidRPr="00301A13">
        <w:rPr>
          <w:rFonts w:hint="eastAsia"/>
          <w:sz w:val="20"/>
          <w:szCs w:val="20"/>
        </w:rPr>
        <w:t>，這幾乎是不可能的任務。如易</w:t>
      </w:r>
      <w:r w:rsidRPr="00301A13">
        <w:rPr>
          <w:rFonts w:hint="eastAsia"/>
          <w:sz w:val="20"/>
          <w:szCs w:val="20"/>
        </w:rPr>
        <w:t>APP</w:t>
      </w:r>
      <w:r w:rsidRPr="00301A13">
        <w:rPr>
          <w:rFonts w:hint="eastAsia"/>
          <w:sz w:val="20"/>
          <w:szCs w:val="20"/>
        </w:rPr>
        <w:t>還只是個小學生，當然也不例外。所以我們想透過統計及大數據來解這個看似無解的難題。我們不求</w:t>
      </w:r>
      <w:r w:rsidRPr="00301A13">
        <w:rPr>
          <w:rFonts w:hint="eastAsia"/>
          <w:sz w:val="20"/>
          <w:szCs w:val="20"/>
        </w:rPr>
        <w:t xml:space="preserve"> 100% </w:t>
      </w:r>
      <w:r w:rsidRPr="00301A13">
        <w:rPr>
          <w:rFonts w:hint="eastAsia"/>
          <w:sz w:val="20"/>
          <w:szCs w:val="20"/>
        </w:rPr>
        <w:t>的準確率，我們所求的是希望能得到一個值得參考的趨勢預測即可。</w:t>
      </w:r>
    </w:p>
    <w:p w:rsidR="001B5432" w:rsidRPr="00301A13" w:rsidRDefault="001B5432" w:rsidP="001B5432">
      <w:pPr>
        <w:pStyle w:val="ab"/>
        <w:numPr>
          <w:ilvl w:val="0"/>
          <w:numId w:val="3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每個人在日常生活中，總會有一些困惑，不管是工作事業、開店是否賺錢、感情迷惑、兒女課業或是長輩身體健康等，都希望身邊能有一個可以提供未來預測參考的工具，</w:t>
      </w:r>
      <w:r w:rsidRPr="00301A13">
        <w:rPr>
          <w:rFonts w:hint="eastAsia"/>
          <w:sz w:val="20"/>
          <w:szCs w:val="20"/>
        </w:rPr>
        <w:t>[</w:t>
      </w:r>
      <w:r w:rsidRPr="00301A13">
        <w:rPr>
          <w:rFonts w:hint="eastAsia"/>
          <w:sz w:val="20"/>
          <w:szCs w:val="20"/>
        </w:rPr>
        <w:t>萬事如易</w:t>
      </w:r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能讓您可以自行增加新的議題，甚至可以自己設定群組，然後針對不同的議題，可以設定某一個群組內的人，</w:t>
      </w:r>
      <w:proofErr w:type="gramStart"/>
      <w:r w:rsidRPr="00301A13">
        <w:rPr>
          <w:rFonts w:hint="eastAsia"/>
          <w:sz w:val="20"/>
          <w:szCs w:val="20"/>
        </w:rPr>
        <w:t>才能占問</w:t>
      </w:r>
      <w:proofErr w:type="gramEnd"/>
      <w:r w:rsidRPr="00301A13">
        <w:rPr>
          <w:rFonts w:hint="eastAsia"/>
          <w:sz w:val="20"/>
          <w:szCs w:val="20"/>
        </w:rPr>
        <w:t>，如此就能提供非常大的討論彈性及隱密性。</w:t>
      </w:r>
    </w:p>
    <w:p w:rsidR="001B5432" w:rsidRPr="00301A13" w:rsidRDefault="001B5432" w:rsidP="001B5432">
      <w:pPr>
        <w:pStyle w:val="ab"/>
        <w:numPr>
          <w:ilvl w:val="0"/>
          <w:numId w:val="3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整個平台都是採用</w:t>
      </w:r>
      <w:r w:rsidRPr="00301A13">
        <w:rPr>
          <w:rFonts w:hint="eastAsia"/>
          <w:sz w:val="20"/>
          <w:szCs w:val="20"/>
        </w:rPr>
        <w:t xml:space="preserve"> [</w:t>
      </w:r>
      <w:proofErr w:type="gramStart"/>
      <w:r w:rsidRPr="00301A13">
        <w:rPr>
          <w:rFonts w:hint="eastAsia"/>
          <w:sz w:val="20"/>
          <w:szCs w:val="20"/>
        </w:rPr>
        <w:t>玩轉</w:t>
      </w:r>
      <w:proofErr w:type="gramEnd"/>
      <w:r w:rsidRPr="00301A13">
        <w:rPr>
          <w:rFonts w:hint="eastAsia"/>
          <w:sz w:val="20"/>
          <w:szCs w:val="20"/>
        </w:rPr>
        <w:t xml:space="preserve">SQL] </w:t>
      </w:r>
      <w:r w:rsidRPr="00301A13">
        <w:rPr>
          <w:rFonts w:hint="eastAsia"/>
          <w:sz w:val="20"/>
          <w:szCs w:val="20"/>
        </w:rPr>
        <w:t>及</w:t>
      </w:r>
      <w:r w:rsidRPr="00301A13">
        <w:rPr>
          <w:rFonts w:hint="eastAsia"/>
          <w:sz w:val="20"/>
          <w:szCs w:val="20"/>
        </w:rPr>
        <w:t xml:space="preserve"> [ERP</w:t>
      </w:r>
      <w:proofErr w:type="gramStart"/>
      <w:r w:rsidRPr="00301A13">
        <w:rPr>
          <w:rFonts w:hint="eastAsia"/>
          <w:sz w:val="20"/>
          <w:szCs w:val="20"/>
        </w:rPr>
        <w:t>開發勝經</w:t>
      </w:r>
      <w:proofErr w:type="gramEnd"/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這</w:t>
      </w:r>
      <w:r w:rsidRPr="00301A13">
        <w:rPr>
          <w:rFonts w:hint="eastAsia"/>
          <w:sz w:val="20"/>
          <w:szCs w:val="20"/>
        </w:rPr>
        <w:t>2</w:t>
      </w:r>
      <w:r w:rsidRPr="00301A13">
        <w:rPr>
          <w:rFonts w:hint="eastAsia"/>
          <w:sz w:val="20"/>
          <w:szCs w:val="20"/>
        </w:rPr>
        <w:t>本書中所提的開發方式，所以它是這</w:t>
      </w:r>
      <w:r w:rsidRPr="00301A13">
        <w:rPr>
          <w:rFonts w:hint="eastAsia"/>
          <w:sz w:val="20"/>
          <w:szCs w:val="20"/>
        </w:rPr>
        <w:t>2</w:t>
      </w:r>
      <w:r w:rsidRPr="00301A13">
        <w:rPr>
          <w:rFonts w:hint="eastAsia"/>
          <w:sz w:val="20"/>
          <w:szCs w:val="20"/>
        </w:rPr>
        <w:t>本書的實作案例。</w:t>
      </w:r>
    </w:p>
    <w:p w:rsidR="001B5432" w:rsidRDefault="001B5432" w:rsidP="001B5432">
      <w:pPr>
        <w:pStyle w:val="1"/>
      </w:pPr>
      <w:proofErr w:type="gramStart"/>
      <w:r>
        <w:rPr>
          <w:rFonts w:hint="eastAsia"/>
        </w:rPr>
        <w:lastRenderedPageBreak/>
        <w:t>玩轉</w:t>
      </w:r>
      <w:proofErr w:type="gramEnd"/>
      <w:r>
        <w:rPr>
          <w:rFonts w:hint="eastAsia"/>
        </w:rPr>
        <w:t xml:space="preserve">SQL </w:t>
      </w:r>
    </w:p>
    <w:p w:rsidR="001B5432" w:rsidRPr="001B5432" w:rsidRDefault="001B5432" w:rsidP="001B5432">
      <w:pPr>
        <w:pStyle w:val="af1"/>
        <w:ind w:left="0"/>
        <w:rPr>
          <w:rFonts w:asciiTheme="majorHAnsi" w:eastAsiaTheme="majorEastAsia" w:hAnsiTheme="majorHAnsi"/>
          <w:sz w:val="52"/>
          <w:szCs w:val="52"/>
        </w:rPr>
      </w:pPr>
      <w:r w:rsidRPr="001B5432">
        <w:rPr>
          <w:rStyle w:val="jsgrdq"/>
          <w:rFonts w:ascii="微軟正黑體" w:eastAsia="微軟正黑體" w:hAnsi="微軟正黑體"/>
          <w:b w:val="0"/>
          <w:bCs w:val="0"/>
          <w:color w:val="000000"/>
          <w:sz w:val="18"/>
          <w:szCs w:val="18"/>
        </w:rPr>
        <w:t>超過一百</w:t>
      </w:r>
      <w:proofErr w:type="gramStart"/>
      <w:r w:rsidRPr="001B5432">
        <w:rPr>
          <w:rStyle w:val="jsgrdq"/>
          <w:rFonts w:ascii="微軟正黑體" w:eastAsia="微軟正黑體" w:hAnsi="微軟正黑體"/>
          <w:b w:val="0"/>
          <w:bCs w:val="0"/>
          <w:color w:val="000000"/>
          <w:sz w:val="18"/>
          <w:szCs w:val="18"/>
        </w:rPr>
        <w:t>個</w:t>
      </w:r>
      <w:proofErr w:type="gramEnd"/>
      <w:r w:rsidRPr="001B5432">
        <w:rPr>
          <w:rStyle w:val="jsgrdq"/>
          <w:rFonts w:ascii="微軟正黑體" w:eastAsia="微軟正黑體" w:hAnsi="微軟正黑體"/>
          <w:b w:val="0"/>
          <w:bCs w:val="0"/>
          <w:color w:val="000000"/>
          <w:sz w:val="18"/>
          <w:szCs w:val="18"/>
        </w:rPr>
        <w:t>由淺入深的實際案例，帶您快速遨遊 MS-SQL、MariaDB 及 PostgreSQL 資料庫的SQL 語法天地</w:t>
      </w:r>
    </w:p>
    <w:p w:rsidR="001B5432" w:rsidRPr="001B5432" w:rsidRDefault="001B5432" w:rsidP="009F744E"/>
    <w:p w:rsidR="009F744E" w:rsidRDefault="001B5432" w:rsidP="009F744E">
      <w:r>
        <w:rPr>
          <w:rFonts w:hint="eastAsia"/>
        </w:rPr>
        <w:t>作</w:t>
      </w:r>
      <w:r>
        <w:rPr>
          <w:rFonts w:hint="eastAsia"/>
        </w:rPr>
        <w:t xml:space="preserve">   </w:t>
      </w:r>
      <w:r w:rsidR="009F744E">
        <w:rPr>
          <w:rFonts w:hint="eastAsia"/>
        </w:rPr>
        <w:t xml:space="preserve"> </w:t>
      </w:r>
      <w:r w:rsidR="009F744E">
        <w:rPr>
          <w:rFonts w:hint="eastAsia"/>
        </w:rPr>
        <w:t>者：陳威均</w:t>
      </w:r>
    </w:p>
    <w:p w:rsidR="009F744E" w:rsidRDefault="009F744E" w:rsidP="009F744E">
      <w:r>
        <w:rPr>
          <w:rFonts w:hint="eastAsia"/>
        </w:rPr>
        <w:t>發</w:t>
      </w:r>
      <w:r>
        <w:t xml:space="preserve"> </w:t>
      </w:r>
      <w:r>
        <w:rPr>
          <w:rFonts w:hint="eastAsia"/>
        </w:rPr>
        <w:t>行</w:t>
      </w:r>
      <w:r>
        <w:t xml:space="preserve"> </w:t>
      </w:r>
      <w:r>
        <w:rPr>
          <w:rFonts w:hint="eastAsia"/>
        </w:rPr>
        <w:t>人：陳威均</w:t>
      </w:r>
    </w:p>
    <w:p w:rsidR="009F744E" w:rsidRDefault="009F744E" w:rsidP="009F744E">
      <w:r>
        <w:rPr>
          <w:rFonts w:hint="eastAsia"/>
        </w:rPr>
        <w:t>電子郵件：</w:t>
      </w:r>
      <w:r>
        <w:rPr>
          <w:rFonts w:hint="eastAsia"/>
        </w:rPr>
        <w:t>genie.michael@gmail.com</w:t>
      </w:r>
    </w:p>
    <w:p w:rsidR="009F744E" w:rsidRDefault="009F744E" w:rsidP="009F744E">
      <w:r>
        <w:rPr>
          <w:rFonts w:hint="eastAsia"/>
        </w:rPr>
        <w:t>網</w:t>
      </w:r>
      <w:r>
        <w:rPr>
          <w:rFonts w:hint="eastAsia"/>
        </w:rPr>
        <w:t xml:space="preserve"> </w:t>
      </w:r>
      <w:r w:rsidR="001B5432">
        <w:rPr>
          <w:rFonts w:hint="eastAsia"/>
        </w:rPr>
        <w:t xml:space="preserve">   </w:t>
      </w:r>
      <w:r>
        <w:rPr>
          <w:rFonts w:hint="eastAsia"/>
        </w:rPr>
        <w:t>址：</w:t>
      </w:r>
      <w:hyperlink r:id="rId23" w:history="1">
        <w:r w:rsidR="001B5432" w:rsidRPr="003F3095">
          <w:rPr>
            <w:rStyle w:val="ac"/>
            <w:rFonts w:hint="eastAsia"/>
          </w:rPr>
          <w:t>www.gex.com.tw</w:t>
        </w:r>
      </w:hyperlink>
    </w:p>
    <w:p w:rsidR="001B5432" w:rsidRDefault="001B5432" w:rsidP="009F744E">
      <w:r>
        <w:rPr>
          <w:rFonts w:hint="eastAsia"/>
        </w:rPr>
        <w:t>萬事如易：</w:t>
      </w:r>
      <w:r>
        <w:rPr>
          <w:rFonts w:hint="eastAsia"/>
        </w:rPr>
        <w:t>fate.gex.com.tw</w:t>
      </w:r>
    </w:p>
    <w:p w:rsidR="009F744E" w:rsidRDefault="009F744E" w:rsidP="009F744E">
      <w:r>
        <w:rPr>
          <w:rFonts w:hint="eastAsia"/>
        </w:rPr>
        <w:t>出版年月：</w:t>
      </w:r>
      <w:r>
        <w:rPr>
          <w:rFonts w:hint="eastAsia"/>
        </w:rPr>
        <w:t>2021</w:t>
      </w:r>
      <w:r>
        <w:rPr>
          <w:rFonts w:hint="eastAsia"/>
        </w:rPr>
        <w:t>年</w:t>
      </w:r>
      <w:r>
        <w:t xml:space="preserve"> </w:t>
      </w:r>
      <w:r>
        <w:rPr>
          <w:rFonts w:hint="eastAsia"/>
        </w:rPr>
        <w:t>02</w:t>
      </w:r>
      <w:r>
        <w:rPr>
          <w:rFonts w:hint="eastAsia"/>
        </w:rPr>
        <w:t>月初版</w:t>
      </w:r>
    </w:p>
    <w:p w:rsidR="009F744E" w:rsidRDefault="009F744E" w:rsidP="009F744E">
      <w:r>
        <w:rPr>
          <w:rFonts w:hint="eastAsia"/>
        </w:rPr>
        <w:t>定</w:t>
      </w:r>
      <w:r>
        <w:rPr>
          <w:rFonts w:hint="eastAsia"/>
        </w:rPr>
        <w:t xml:space="preserve"> </w:t>
      </w:r>
      <w:r>
        <w:rPr>
          <w:rFonts w:hint="eastAsia"/>
        </w:rPr>
        <w:t>價：</w:t>
      </w:r>
      <w:r>
        <w:rPr>
          <w:rFonts w:hint="eastAsia"/>
        </w:rPr>
        <w:t>199</w:t>
      </w:r>
      <w:r>
        <w:rPr>
          <w:rFonts w:hint="eastAsia"/>
        </w:rPr>
        <w:t>元</w:t>
      </w:r>
    </w:p>
    <w:p w:rsidR="009F744E" w:rsidRDefault="009F744E" w:rsidP="009F744E">
      <w:r>
        <w:rPr>
          <w:rFonts w:hint="eastAsia"/>
        </w:rPr>
        <w:t>ISBN</w:t>
      </w:r>
      <w:r w:rsidR="009D537D">
        <w:rPr>
          <w:rFonts w:hint="eastAsia"/>
        </w:rPr>
        <w:t>：</w:t>
      </w:r>
      <w:r w:rsidR="00A57FBB">
        <w:t>978</w:t>
      </w:r>
      <w:r w:rsidR="00A57FBB">
        <w:rPr>
          <w:rFonts w:hint="eastAsia"/>
        </w:rPr>
        <w:t>-</w:t>
      </w:r>
      <w:r w:rsidR="00A57FBB">
        <w:t>957</w:t>
      </w:r>
      <w:r w:rsidR="00A57FBB">
        <w:rPr>
          <w:rFonts w:hint="eastAsia"/>
        </w:rPr>
        <w:t>-</w:t>
      </w:r>
      <w:r w:rsidR="00A57FBB">
        <w:t>438</w:t>
      </w:r>
      <w:r w:rsidR="00A57FBB">
        <w:rPr>
          <w:rFonts w:hint="eastAsia"/>
        </w:rPr>
        <w:t>-</w:t>
      </w:r>
      <w:r w:rsidR="00A57FBB">
        <w:t>603</w:t>
      </w:r>
      <w:r w:rsidR="00A57FBB">
        <w:rPr>
          <w:rFonts w:hint="eastAsia"/>
        </w:rPr>
        <w:t>-</w:t>
      </w:r>
      <w:r w:rsidR="00A57FBB">
        <w:t>1</w:t>
      </w:r>
      <w:r w:rsidR="00072981">
        <w:rPr>
          <w:rFonts w:hint="eastAsia"/>
        </w:rPr>
        <w:t xml:space="preserve"> (ePub</w:t>
      </w:r>
      <w:bookmarkStart w:id="0" w:name="_GoBack"/>
      <w:bookmarkEnd w:id="0"/>
      <w:r w:rsidR="00072981">
        <w:rPr>
          <w:rFonts w:hint="eastAsia"/>
        </w:rPr>
        <w:t>)</w:t>
      </w:r>
    </w:p>
    <w:p w:rsidR="009F744E" w:rsidRDefault="00072981" w:rsidP="009F744E">
      <w:pPr>
        <w:rPr>
          <w:rFonts w:hint="eastAsia"/>
        </w:rPr>
      </w:pPr>
      <w:r>
        <w:rPr>
          <w:rFonts w:hint="eastAsia"/>
        </w:rPr>
        <w:t>ISBN</w:t>
      </w:r>
      <w:r>
        <w:rPr>
          <w:rFonts w:hint="eastAsia"/>
        </w:rPr>
        <w:t>：</w:t>
      </w:r>
      <w:r w:rsidRPr="00072981">
        <w:t>978-957-438-626-0</w:t>
      </w:r>
      <w:r>
        <w:rPr>
          <w:rFonts w:hint="eastAsia"/>
        </w:rPr>
        <w:t xml:space="preserve"> (PDF)</w:t>
      </w:r>
    </w:p>
    <w:p w:rsidR="00072981" w:rsidRDefault="00072981" w:rsidP="009F744E"/>
    <w:p w:rsidR="00F06877" w:rsidRDefault="009F744E" w:rsidP="009F744E">
      <w:r>
        <w:rPr>
          <w:rFonts w:hint="eastAsia"/>
        </w:rPr>
        <w:t>展售處（銷售服務）：</w:t>
      </w:r>
    </w:p>
    <w:p w:rsidR="009F744E" w:rsidRDefault="00F06877" w:rsidP="009F744E">
      <w:r>
        <w:rPr>
          <w:rFonts w:hint="eastAsia"/>
        </w:rPr>
        <w:t xml:space="preserve">Pubu </w:t>
      </w:r>
      <w:proofErr w:type="gramStart"/>
      <w:r w:rsidR="009F744E">
        <w:rPr>
          <w:rFonts w:hint="eastAsia"/>
        </w:rPr>
        <w:t>飽讀電子</w:t>
      </w:r>
      <w:proofErr w:type="gramEnd"/>
      <w:r w:rsidR="009F744E">
        <w:rPr>
          <w:rFonts w:hint="eastAsia"/>
        </w:rPr>
        <w:t>書平台</w:t>
      </w:r>
    </w:p>
    <w:p w:rsidR="009F744E" w:rsidRDefault="009F744E" w:rsidP="009F744E"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9F744E">
        <w:t>https://www.pubu.com.tw/</w:t>
      </w:r>
    </w:p>
    <w:p w:rsidR="00057B9E" w:rsidRDefault="00057B9E" w:rsidP="00057B9E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</w:p>
    <w:p w:rsidR="00F06877" w:rsidRPr="00F06877" w:rsidRDefault="00F06877" w:rsidP="00057B9E">
      <w:r>
        <w:rPr>
          <w:rFonts w:hint="eastAsia"/>
        </w:rPr>
        <w:t xml:space="preserve">Readmoo </w:t>
      </w:r>
      <w:proofErr w:type="gramStart"/>
      <w:r>
        <w:rPr>
          <w:rFonts w:hint="eastAsia"/>
        </w:rPr>
        <w:t>讀墨電子</w:t>
      </w:r>
      <w:proofErr w:type="gramEnd"/>
      <w:r>
        <w:rPr>
          <w:rFonts w:hint="eastAsia"/>
        </w:rPr>
        <w:t>書平台</w:t>
      </w:r>
    </w:p>
    <w:p w:rsidR="00F06877" w:rsidRPr="009F744E" w:rsidRDefault="00F06877" w:rsidP="00057B9E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F06877">
        <w:rPr>
          <w:rFonts w:ascii="微軟正黑體" w:eastAsia="微軟正黑體" w:hAnsi="微軟正黑體" w:cs="Helvetica"/>
          <w:color w:val="303233"/>
          <w:sz w:val="20"/>
          <w:szCs w:val="20"/>
        </w:rPr>
        <w:t>https://readmoo.com/</w:t>
      </w:r>
    </w:p>
    <w:sectPr w:rsidR="00F06877" w:rsidRPr="009F744E" w:rsidSect="002643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CD7" w:rsidRDefault="00444CD7" w:rsidP="002A3C34">
      <w:r>
        <w:separator/>
      </w:r>
    </w:p>
  </w:endnote>
  <w:endnote w:type="continuationSeparator" w:id="0">
    <w:p w:rsidR="00444CD7" w:rsidRDefault="00444CD7" w:rsidP="002A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CD7" w:rsidRDefault="00444CD7" w:rsidP="002A3C34">
      <w:r>
        <w:separator/>
      </w:r>
    </w:p>
  </w:footnote>
  <w:footnote w:type="continuationSeparator" w:id="0">
    <w:p w:rsidR="00444CD7" w:rsidRDefault="00444CD7" w:rsidP="002A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B0061"/>
    <w:multiLevelType w:val="hybridMultilevel"/>
    <w:tmpl w:val="E2A20E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0524A3F"/>
    <w:multiLevelType w:val="hybridMultilevel"/>
    <w:tmpl w:val="152A69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42548DF"/>
    <w:multiLevelType w:val="hybridMultilevel"/>
    <w:tmpl w:val="E514C9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6C"/>
    <w:rsid w:val="00057B9E"/>
    <w:rsid w:val="00072981"/>
    <w:rsid w:val="00082D4B"/>
    <w:rsid w:val="000A33AD"/>
    <w:rsid w:val="0010449C"/>
    <w:rsid w:val="001069A5"/>
    <w:rsid w:val="0015416C"/>
    <w:rsid w:val="001B0819"/>
    <w:rsid w:val="001B5432"/>
    <w:rsid w:val="00264323"/>
    <w:rsid w:val="002A3C34"/>
    <w:rsid w:val="002F756A"/>
    <w:rsid w:val="00301A13"/>
    <w:rsid w:val="00327DFB"/>
    <w:rsid w:val="003A4E3A"/>
    <w:rsid w:val="003E1C38"/>
    <w:rsid w:val="00433EB0"/>
    <w:rsid w:val="00444CD7"/>
    <w:rsid w:val="00465BCE"/>
    <w:rsid w:val="00466BF2"/>
    <w:rsid w:val="005B2AED"/>
    <w:rsid w:val="0062761A"/>
    <w:rsid w:val="00631513"/>
    <w:rsid w:val="00676893"/>
    <w:rsid w:val="007838A3"/>
    <w:rsid w:val="007A0118"/>
    <w:rsid w:val="007D12C5"/>
    <w:rsid w:val="008A0C13"/>
    <w:rsid w:val="00986DAF"/>
    <w:rsid w:val="009A05AD"/>
    <w:rsid w:val="009D537D"/>
    <w:rsid w:val="009F744E"/>
    <w:rsid w:val="00A04A4B"/>
    <w:rsid w:val="00A57FBB"/>
    <w:rsid w:val="00A8227B"/>
    <w:rsid w:val="00DC50E5"/>
    <w:rsid w:val="00DE19C9"/>
    <w:rsid w:val="00E258F0"/>
    <w:rsid w:val="00E56094"/>
    <w:rsid w:val="00E60B89"/>
    <w:rsid w:val="00F06877"/>
    <w:rsid w:val="00FB345A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432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6432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6432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643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6432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26432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432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6432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Intense Emphasis"/>
    <w:basedOn w:val="a0"/>
    <w:uiPriority w:val="21"/>
    <w:qFormat/>
    <w:rsid w:val="00264323"/>
    <w:rPr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264323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264323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6">
    <w:name w:val="副標題 字元"/>
    <w:basedOn w:val="a0"/>
    <w:link w:val="a5"/>
    <w:uiPriority w:val="11"/>
    <w:rsid w:val="00264323"/>
    <w:rPr>
      <w:rFonts w:asciiTheme="majorHAnsi" w:eastAsia="新細明體" w:hAnsiTheme="majorHAnsi" w:cstheme="majorBidi"/>
      <w:i/>
      <w:iCs/>
      <w:szCs w:val="24"/>
    </w:rPr>
  </w:style>
  <w:style w:type="character" w:styleId="a7">
    <w:name w:val="Subtle Emphasis"/>
    <w:basedOn w:val="a0"/>
    <w:uiPriority w:val="19"/>
    <w:qFormat/>
    <w:rsid w:val="00264323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264323"/>
    <w:rPr>
      <w:i/>
      <w:iCs/>
    </w:rPr>
  </w:style>
  <w:style w:type="paragraph" w:styleId="a9">
    <w:name w:val="Quote"/>
    <w:basedOn w:val="a"/>
    <w:next w:val="a"/>
    <w:link w:val="aa"/>
    <w:uiPriority w:val="29"/>
    <w:qFormat/>
    <w:rsid w:val="00264323"/>
    <w:rPr>
      <w:i/>
      <w:iCs/>
      <w:color w:val="000000" w:themeColor="text1"/>
    </w:rPr>
  </w:style>
  <w:style w:type="character" w:customStyle="1" w:styleId="aa">
    <w:name w:val="引文 字元"/>
    <w:basedOn w:val="a0"/>
    <w:link w:val="a9"/>
    <w:uiPriority w:val="29"/>
    <w:rsid w:val="00264323"/>
    <w:rPr>
      <w:i/>
      <w:iCs/>
      <w:color w:val="000000" w:themeColor="text1"/>
    </w:rPr>
  </w:style>
  <w:style w:type="character" w:customStyle="1" w:styleId="50">
    <w:name w:val="標題 5 字元"/>
    <w:basedOn w:val="a0"/>
    <w:link w:val="5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paragraph" w:styleId="ab">
    <w:name w:val="List Paragraph"/>
    <w:basedOn w:val="a"/>
    <w:uiPriority w:val="34"/>
    <w:qFormat/>
    <w:rsid w:val="00264323"/>
    <w:pPr>
      <w:ind w:leftChars="200" w:left="480"/>
    </w:pPr>
  </w:style>
  <w:style w:type="character" w:styleId="ac">
    <w:name w:val="Hyperlink"/>
    <w:basedOn w:val="a0"/>
    <w:uiPriority w:val="99"/>
    <w:unhideWhenUsed/>
    <w:rsid w:val="00264323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A3C34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A3C34"/>
    <w:rPr>
      <w:sz w:val="20"/>
      <w:szCs w:val="20"/>
    </w:rPr>
  </w:style>
  <w:style w:type="character" w:customStyle="1" w:styleId="jsgrdq">
    <w:name w:val="jsgrdq"/>
    <w:basedOn w:val="a0"/>
    <w:rsid w:val="001B5432"/>
  </w:style>
  <w:style w:type="paragraph" w:styleId="af1">
    <w:name w:val="Intense Quote"/>
    <w:basedOn w:val="a"/>
    <w:next w:val="a"/>
    <w:link w:val="af2"/>
    <w:uiPriority w:val="30"/>
    <w:qFormat/>
    <w:rsid w:val="001B54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鮮明引文 字元"/>
    <w:basedOn w:val="a0"/>
    <w:link w:val="af1"/>
    <w:uiPriority w:val="30"/>
    <w:rsid w:val="001B543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432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6432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6432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643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6432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26432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432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6432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Intense Emphasis"/>
    <w:basedOn w:val="a0"/>
    <w:uiPriority w:val="21"/>
    <w:qFormat/>
    <w:rsid w:val="00264323"/>
    <w:rPr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264323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264323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6">
    <w:name w:val="副標題 字元"/>
    <w:basedOn w:val="a0"/>
    <w:link w:val="a5"/>
    <w:uiPriority w:val="11"/>
    <w:rsid w:val="00264323"/>
    <w:rPr>
      <w:rFonts w:asciiTheme="majorHAnsi" w:eastAsia="新細明體" w:hAnsiTheme="majorHAnsi" w:cstheme="majorBidi"/>
      <w:i/>
      <w:iCs/>
      <w:szCs w:val="24"/>
    </w:rPr>
  </w:style>
  <w:style w:type="character" w:styleId="a7">
    <w:name w:val="Subtle Emphasis"/>
    <w:basedOn w:val="a0"/>
    <w:uiPriority w:val="19"/>
    <w:qFormat/>
    <w:rsid w:val="00264323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264323"/>
    <w:rPr>
      <w:i/>
      <w:iCs/>
    </w:rPr>
  </w:style>
  <w:style w:type="paragraph" w:styleId="a9">
    <w:name w:val="Quote"/>
    <w:basedOn w:val="a"/>
    <w:next w:val="a"/>
    <w:link w:val="aa"/>
    <w:uiPriority w:val="29"/>
    <w:qFormat/>
    <w:rsid w:val="00264323"/>
    <w:rPr>
      <w:i/>
      <w:iCs/>
      <w:color w:val="000000" w:themeColor="text1"/>
    </w:rPr>
  </w:style>
  <w:style w:type="character" w:customStyle="1" w:styleId="aa">
    <w:name w:val="引文 字元"/>
    <w:basedOn w:val="a0"/>
    <w:link w:val="a9"/>
    <w:uiPriority w:val="29"/>
    <w:rsid w:val="00264323"/>
    <w:rPr>
      <w:i/>
      <w:iCs/>
      <w:color w:val="000000" w:themeColor="text1"/>
    </w:rPr>
  </w:style>
  <w:style w:type="character" w:customStyle="1" w:styleId="50">
    <w:name w:val="標題 5 字元"/>
    <w:basedOn w:val="a0"/>
    <w:link w:val="5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paragraph" w:styleId="ab">
    <w:name w:val="List Paragraph"/>
    <w:basedOn w:val="a"/>
    <w:uiPriority w:val="34"/>
    <w:qFormat/>
    <w:rsid w:val="00264323"/>
    <w:pPr>
      <w:ind w:leftChars="200" w:left="480"/>
    </w:pPr>
  </w:style>
  <w:style w:type="character" w:styleId="ac">
    <w:name w:val="Hyperlink"/>
    <w:basedOn w:val="a0"/>
    <w:uiPriority w:val="99"/>
    <w:unhideWhenUsed/>
    <w:rsid w:val="00264323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A3C34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A3C34"/>
    <w:rPr>
      <w:sz w:val="20"/>
      <w:szCs w:val="20"/>
    </w:rPr>
  </w:style>
  <w:style w:type="character" w:customStyle="1" w:styleId="jsgrdq">
    <w:name w:val="jsgrdq"/>
    <w:basedOn w:val="a0"/>
    <w:rsid w:val="001B5432"/>
  </w:style>
  <w:style w:type="paragraph" w:styleId="af1">
    <w:name w:val="Intense Quote"/>
    <w:basedOn w:val="a"/>
    <w:next w:val="a"/>
    <w:link w:val="af2"/>
    <w:uiPriority w:val="30"/>
    <w:qFormat/>
    <w:rsid w:val="001B54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鮮明引文 字元"/>
    <w:basedOn w:val="a0"/>
    <w:link w:val="af1"/>
    <w:uiPriority w:val="30"/>
    <w:rsid w:val="001B543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help.ithome.com.tw/users/20111421/ironman/1615" TargetMode="External"/><Relationship Id="rId13" Type="http://schemas.openxmlformats.org/officeDocument/2006/relationships/hyperlink" Target="https://www.sqlservercentral.com/search/T-SQL+Challenge" TargetMode="External"/><Relationship Id="rId18" Type="http://schemas.openxmlformats.org/officeDocument/2006/relationships/hyperlink" Target="https://mariadb.com/kb/en/built-in-function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iibai.com/html/databas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jengting.blogspot.com/2012/07/beyond-relational-tsql-challenge.html" TargetMode="External"/><Relationship Id="rId17" Type="http://schemas.openxmlformats.org/officeDocument/2006/relationships/hyperlink" Target="https://kknews.cc/zh-tw/news/x8xpy8q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tackoverflow.com/" TargetMode="External"/><Relationship Id="rId20" Type="http://schemas.openxmlformats.org/officeDocument/2006/relationships/hyperlink" Target="https://dataedo.com/kb/query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ter01.com/443735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brnd.com/postgresql/" TargetMode="External"/><Relationship Id="rId23" Type="http://schemas.openxmlformats.org/officeDocument/2006/relationships/hyperlink" Target="http://www.gex.com.tw" TargetMode="External"/><Relationship Id="rId10" Type="http://schemas.openxmlformats.org/officeDocument/2006/relationships/hyperlink" Target="https://db-engines.com/en/ranking" TargetMode="External"/><Relationship Id="rId19" Type="http://schemas.openxmlformats.org/officeDocument/2006/relationships/hyperlink" Target="http://postgresql.wisdomfish.org/postgresql/stored-proc-vs-fun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3schools.com/sql/" TargetMode="External"/><Relationship Id="rId14" Type="http://schemas.openxmlformats.org/officeDocument/2006/relationships/hyperlink" Target="https://zhuanlan.zhihu.com/p/66761416" TargetMode="External"/><Relationship Id="rId22" Type="http://schemas.openxmlformats.org/officeDocument/2006/relationships/hyperlink" Target="https://geek-docs.com/sql/sql-examples/sql-retrieves-all-rows-and-columns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41</cp:revision>
  <dcterms:created xsi:type="dcterms:W3CDTF">2020-12-25T15:34:00Z</dcterms:created>
  <dcterms:modified xsi:type="dcterms:W3CDTF">2021-02-21T08:10:00Z</dcterms:modified>
</cp:coreProperties>
</file>