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3A" w:rsidRDefault="00FF4B09">
      <w:pPr>
        <w:rPr>
          <w:rFonts w:hint="eastAsia"/>
        </w:rPr>
      </w:pPr>
      <w:r>
        <w:rPr>
          <w:rFonts w:hint="eastAsia"/>
        </w:rPr>
        <w:t xml:space="preserve">ERP </w:t>
      </w:r>
      <w:r>
        <w:rPr>
          <w:rFonts w:hint="eastAsia"/>
        </w:rPr>
        <w:t>類的報表，大致可以分為下列幾大類</w:t>
      </w:r>
    </w:p>
    <w:p w:rsidR="00FF4B09" w:rsidRDefault="00FF4B09" w:rsidP="00FF4B0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單據類</w:t>
      </w:r>
    </w:p>
    <w:p w:rsidR="00FF4B09" w:rsidRDefault="00FF4B09" w:rsidP="00FF4B09">
      <w:pPr>
        <w:pStyle w:val="a3"/>
        <w:numPr>
          <w:ilvl w:val="0"/>
          <w:numId w:val="1"/>
        </w:numPr>
        <w:ind w:leftChars="0"/>
        <w:rPr>
          <w:rFonts w:hint="eastAsia"/>
        </w:rPr>
      </w:pPr>
      <w:proofErr w:type="gramStart"/>
      <w:r>
        <w:rPr>
          <w:rFonts w:hint="eastAsia"/>
        </w:rPr>
        <w:t>單檔單筆</w:t>
      </w:r>
      <w:proofErr w:type="gramEnd"/>
      <w:r>
        <w:rPr>
          <w:rFonts w:hint="eastAsia"/>
        </w:rPr>
        <w:t>列印類</w:t>
      </w:r>
    </w:p>
    <w:p w:rsidR="00FF4B09" w:rsidRDefault="00FF4B09" w:rsidP="00FF4B0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一般條列報表</w:t>
      </w:r>
    </w:p>
    <w:p w:rsidR="00FF4B09" w:rsidRDefault="00FF4B09" w:rsidP="00FF4B0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群組報表</w:t>
      </w:r>
      <w:r>
        <w:rPr>
          <w:rFonts w:hint="eastAsia"/>
        </w:rPr>
        <w:t>1-</w:t>
      </w:r>
      <w:r>
        <w:rPr>
          <w:rFonts w:hint="eastAsia"/>
        </w:rPr>
        <w:t>一般</w:t>
      </w:r>
      <w:r w:rsidR="006E3362">
        <w:rPr>
          <w:rFonts w:hint="eastAsia"/>
        </w:rPr>
        <w:t>，群組頭、尾可以設定某些條件下不顯示</w:t>
      </w:r>
    </w:p>
    <w:p w:rsidR="00FF4B09" w:rsidRDefault="00FF4B09" w:rsidP="006E3362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群組報表</w:t>
      </w:r>
      <w:r>
        <w:rPr>
          <w:rFonts w:hint="eastAsia"/>
        </w:rPr>
        <w:t>2</w:t>
      </w:r>
      <w:r>
        <w:rPr>
          <w:rFonts w:hint="eastAsia"/>
        </w:rPr>
        <w:t>-</w:t>
      </w:r>
      <w:r>
        <w:rPr>
          <w:rFonts w:hint="eastAsia"/>
        </w:rPr>
        <w:t>群組頭多行</w:t>
      </w:r>
    </w:p>
    <w:p w:rsidR="00FF4B09" w:rsidRDefault="00FF4B09" w:rsidP="00FF4B0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其他特殊報表</w:t>
      </w:r>
    </w:p>
    <w:p w:rsidR="009366AF" w:rsidRDefault="00FF4B09" w:rsidP="00FF4B09">
      <w:r>
        <w:rPr>
          <w:rFonts w:hint="eastAsia"/>
        </w:rPr>
        <w:t>以下分別擷取類似的範例說明</w:t>
      </w:r>
    </w:p>
    <w:p w:rsidR="009366AF" w:rsidRDefault="009366AF">
      <w:pPr>
        <w:widowControl/>
      </w:pPr>
      <w:r>
        <w:br w:type="page"/>
      </w:r>
    </w:p>
    <w:p w:rsidR="00FF4B09" w:rsidRDefault="009366AF" w:rsidP="009366AF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lastRenderedPageBreak/>
        <w:t>單據類</w:t>
      </w:r>
    </w:p>
    <w:p w:rsidR="009366AF" w:rsidRDefault="009366AF" w:rsidP="009366AF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大小：半張</w:t>
      </w:r>
      <w:r>
        <w:rPr>
          <w:rFonts w:hint="eastAsia"/>
        </w:rPr>
        <w:t xml:space="preserve"> A4</w:t>
      </w:r>
    </w:p>
    <w:p w:rsidR="009366AF" w:rsidRDefault="009366AF" w:rsidP="009366AF">
      <w:pPr>
        <w:rPr>
          <w:rFonts w:hint="eastAsia"/>
        </w:rPr>
      </w:pPr>
      <w:r>
        <w:rPr>
          <w:noProof/>
        </w:rPr>
        <w:drawing>
          <wp:inline distT="0" distB="0" distL="0" distR="0" wp14:anchorId="213232F2" wp14:editId="325237EB">
            <wp:extent cx="6690360" cy="3996406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7771" cy="400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9366AF" w:rsidP="009366AF">
      <w:r>
        <w:rPr>
          <w:noProof/>
        </w:rPr>
        <w:drawing>
          <wp:inline distT="0" distB="0" distL="0" distR="0" wp14:anchorId="73210805" wp14:editId="36DFB688">
            <wp:extent cx="6690360" cy="4049062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404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9366AF">
      <w:pPr>
        <w:widowControl/>
      </w:pPr>
      <w:r>
        <w:br w:type="page"/>
      </w:r>
    </w:p>
    <w:p w:rsidR="009366AF" w:rsidRDefault="009366AF" w:rsidP="009366AF">
      <w:pPr>
        <w:rPr>
          <w:rFonts w:hint="eastAsia"/>
        </w:rPr>
      </w:pPr>
      <w:r>
        <w:rPr>
          <w:rFonts w:hint="eastAsia"/>
        </w:rPr>
        <w:lastRenderedPageBreak/>
        <w:t xml:space="preserve">    </w:t>
      </w:r>
      <w:r>
        <w:rPr>
          <w:rFonts w:hint="eastAsia"/>
        </w:rPr>
        <w:t>大小：</w:t>
      </w:r>
      <w:r>
        <w:rPr>
          <w:rFonts w:hint="eastAsia"/>
        </w:rPr>
        <w:t xml:space="preserve">A4 </w:t>
      </w:r>
      <w:r>
        <w:rPr>
          <w:rFonts w:hint="eastAsia"/>
        </w:rPr>
        <w:t>整頁</w:t>
      </w:r>
    </w:p>
    <w:p w:rsidR="009366AF" w:rsidRDefault="009366AF" w:rsidP="009366AF">
      <w:pPr>
        <w:rPr>
          <w:rFonts w:hint="eastAsia"/>
        </w:rPr>
      </w:pPr>
      <w:r>
        <w:rPr>
          <w:noProof/>
        </w:rPr>
        <w:drawing>
          <wp:inline distT="0" distB="0" distL="0" distR="0" wp14:anchorId="346079F6" wp14:editId="7BB5F231">
            <wp:extent cx="6591300" cy="7617037"/>
            <wp:effectExtent l="0" t="0" r="0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872" cy="761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9366AF">
      <w:pPr>
        <w:widowControl/>
      </w:pPr>
      <w:r>
        <w:br w:type="page"/>
      </w:r>
    </w:p>
    <w:p w:rsidR="009366AF" w:rsidRDefault="009366AF" w:rsidP="009366AF">
      <w:pPr>
        <w:pStyle w:val="a3"/>
        <w:numPr>
          <w:ilvl w:val="0"/>
          <w:numId w:val="2"/>
        </w:numPr>
        <w:ind w:leftChars="0"/>
        <w:rPr>
          <w:rFonts w:hint="eastAsia"/>
        </w:rPr>
      </w:pPr>
      <w:proofErr w:type="gramStart"/>
      <w:r>
        <w:rPr>
          <w:rFonts w:hint="eastAsia"/>
        </w:rPr>
        <w:lastRenderedPageBreak/>
        <w:t>單檔單筆</w:t>
      </w:r>
      <w:proofErr w:type="gramEnd"/>
      <w:r>
        <w:rPr>
          <w:rFonts w:hint="eastAsia"/>
        </w:rPr>
        <w:t>列印類</w:t>
      </w:r>
    </w:p>
    <w:p w:rsidR="00285A5A" w:rsidRDefault="00285A5A" w:rsidP="00285A5A">
      <w:pPr>
        <w:rPr>
          <w:rFonts w:hint="eastAsia"/>
        </w:rPr>
      </w:pPr>
      <w:r>
        <w:rPr>
          <w:noProof/>
        </w:rPr>
        <w:drawing>
          <wp:inline distT="0" distB="0" distL="0" distR="0" wp14:anchorId="3CD906E3" wp14:editId="1B9B052F">
            <wp:extent cx="6705600" cy="4073031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07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A28" w:rsidRDefault="00223A28" w:rsidP="00285A5A">
      <w:pPr>
        <w:rPr>
          <w:rFonts w:hint="eastAsia"/>
        </w:rPr>
      </w:pPr>
    </w:p>
    <w:p w:rsidR="00223A28" w:rsidRDefault="00223A28" w:rsidP="00285A5A">
      <w:pPr>
        <w:rPr>
          <w:rFonts w:hint="eastAsia"/>
        </w:rPr>
      </w:pPr>
      <w:r>
        <w:rPr>
          <w:noProof/>
        </w:rPr>
        <w:drawing>
          <wp:inline distT="0" distB="0" distL="0" distR="0" wp14:anchorId="64DF2069" wp14:editId="23ECB6FC">
            <wp:extent cx="6501126" cy="336042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1126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A28" w:rsidRDefault="00223A28">
      <w:pPr>
        <w:widowControl/>
      </w:pPr>
      <w:r>
        <w:br w:type="page"/>
      </w:r>
    </w:p>
    <w:p w:rsidR="00223A28" w:rsidRDefault="00223A28" w:rsidP="00285A5A">
      <w:pPr>
        <w:rPr>
          <w:rFonts w:hint="eastAsia"/>
        </w:rPr>
      </w:pPr>
      <w:r>
        <w:rPr>
          <w:rFonts w:hint="eastAsia"/>
        </w:rPr>
        <w:lastRenderedPageBreak/>
        <w:t>零售顧客資料卡</w:t>
      </w:r>
    </w:p>
    <w:p w:rsidR="00223A28" w:rsidRDefault="00223A28" w:rsidP="00285A5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213860" cy="3237547"/>
            <wp:effectExtent l="0" t="0" r="0" b="1270"/>
            <wp:docPr id="8" name="圖片 8" descr="相關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相關圖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23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A28" w:rsidRDefault="00223A28" w:rsidP="00285A5A">
      <w:pPr>
        <w:rPr>
          <w:rFonts w:hint="eastAsia"/>
        </w:rPr>
      </w:pPr>
      <w:r>
        <w:rPr>
          <w:rFonts w:hint="eastAsia"/>
        </w:rPr>
        <w:t>公司行號客戶卡</w:t>
      </w:r>
    </w:p>
    <w:p w:rsidR="00223A28" w:rsidRDefault="00223A28" w:rsidP="00285A5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480560" cy="5218737"/>
            <wp:effectExtent l="0" t="0" r="0" b="1270"/>
            <wp:docPr id="7" name="圖片 7" descr="相關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相關圖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521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A28" w:rsidRDefault="00223A28" w:rsidP="00285A5A">
      <w:pPr>
        <w:rPr>
          <w:rFonts w:hint="eastAsia"/>
        </w:rPr>
      </w:pPr>
    </w:p>
    <w:p w:rsidR="0003419F" w:rsidRDefault="0003419F">
      <w:pPr>
        <w:widowControl/>
        <w:rPr>
          <w:rFonts w:hint="eastAsia"/>
        </w:rPr>
      </w:pPr>
      <w:r>
        <w:rPr>
          <w:rFonts w:hint="eastAsia"/>
        </w:rPr>
        <w:lastRenderedPageBreak/>
        <w:t>員工資料卡、產品</w:t>
      </w:r>
      <w:proofErr w:type="gramStart"/>
      <w:r>
        <w:rPr>
          <w:rFonts w:hint="eastAsia"/>
        </w:rPr>
        <w:t>料號卡</w:t>
      </w:r>
      <w:proofErr w:type="gramEnd"/>
      <w:r>
        <w:rPr>
          <w:rFonts w:hint="eastAsia"/>
        </w:rPr>
        <w:t>等</w:t>
      </w:r>
    </w:p>
    <w:p w:rsidR="0003419F" w:rsidRDefault="0003419F">
      <w:pPr>
        <w:widowControl/>
        <w:rPr>
          <w:rFonts w:hint="eastAsia"/>
        </w:rPr>
      </w:pPr>
    </w:p>
    <w:p w:rsidR="009366AF" w:rsidRDefault="0003419F">
      <w:pPr>
        <w:widowControl/>
      </w:pPr>
      <w:r>
        <w:rPr>
          <w:noProof/>
        </w:rPr>
        <w:drawing>
          <wp:inline distT="0" distB="0" distL="0" distR="0" wp14:anchorId="00927EDA" wp14:editId="0F191C6F">
            <wp:extent cx="5585460" cy="6084784"/>
            <wp:effectExtent l="0" t="0" r="0" b="0"/>
            <wp:docPr id="6" name="圖片 6" descr="相關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相關圖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608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19F" w:rsidRDefault="0003419F">
      <w:pPr>
        <w:widowControl/>
      </w:pPr>
      <w:r>
        <w:br w:type="page"/>
      </w:r>
    </w:p>
    <w:p w:rsidR="009366AF" w:rsidRDefault="009366AF" w:rsidP="009366AF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lastRenderedPageBreak/>
        <w:t>一般條列報表</w:t>
      </w:r>
    </w:p>
    <w:p w:rsidR="009B345F" w:rsidRDefault="009B345F" w:rsidP="009B345F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沒有群組，單純的顯示取得的資料，有些報表最下方有總計，有些沒有</w:t>
      </w:r>
    </w:p>
    <w:p w:rsidR="009B345F" w:rsidRDefault="009B345F" w:rsidP="009B345F">
      <w:pPr>
        <w:rPr>
          <w:rFonts w:hint="eastAsia"/>
        </w:rPr>
      </w:pPr>
      <w:r>
        <w:rPr>
          <w:noProof/>
        </w:rPr>
        <w:drawing>
          <wp:inline distT="0" distB="0" distL="0" distR="0" wp14:anchorId="4B2BD089" wp14:editId="146E6FE5">
            <wp:extent cx="5646420" cy="4462894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0966" cy="446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62" w:rsidRDefault="009B345F" w:rsidP="006E3362">
      <w:r>
        <w:rPr>
          <w:noProof/>
        </w:rPr>
        <w:drawing>
          <wp:inline distT="0" distB="0" distL="0" distR="0" wp14:anchorId="0D1E3BAE" wp14:editId="1987ED64">
            <wp:extent cx="5646420" cy="4036798"/>
            <wp:effectExtent l="0" t="0" r="0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7185" cy="403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9366AF" w:rsidP="009366AF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群組報表</w:t>
      </w:r>
      <w:r>
        <w:rPr>
          <w:rFonts w:hint="eastAsia"/>
        </w:rPr>
        <w:t>1-</w:t>
      </w:r>
      <w:r>
        <w:rPr>
          <w:rFonts w:hint="eastAsia"/>
        </w:rPr>
        <w:t>一般</w:t>
      </w:r>
    </w:p>
    <w:p w:rsidR="00060F43" w:rsidRDefault="00060F43" w:rsidP="00060F4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2076542" wp14:editId="3B7BE41D">
            <wp:extent cx="6598920" cy="3221556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22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96" w:rsidRDefault="00EA4496" w:rsidP="00060F43">
      <w:pPr>
        <w:rPr>
          <w:rFonts w:hint="eastAsia"/>
        </w:rPr>
      </w:pPr>
      <w:r>
        <w:rPr>
          <w:noProof/>
        </w:rPr>
        <w:drawing>
          <wp:inline distT="0" distB="0" distL="0" distR="0" wp14:anchorId="6A281CCE" wp14:editId="7EAF8845">
            <wp:extent cx="6685227" cy="3009900"/>
            <wp:effectExtent l="0" t="0" r="190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88666" cy="301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96" w:rsidRDefault="00EA4496" w:rsidP="00060F43">
      <w:pPr>
        <w:rPr>
          <w:rFonts w:hint="eastAsia"/>
        </w:rPr>
      </w:pPr>
    </w:p>
    <w:p w:rsidR="00EA4496" w:rsidRDefault="00EA4496">
      <w:pPr>
        <w:widowControl/>
      </w:pPr>
      <w:r>
        <w:br w:type="page"/>
      </w:r>
    </w:p>
    <w:p w:rsidR="006E3362" w:rsidRDefault="00EA4496" w:rsidP="006E3362">
      <w:pPr>
        <w:pStyle w:val="a3"/>
        <w:ind w:leftChars="0" w:left="360"/>
        <w:rPr>
          <w:rFonts w:hint="eastAsia"/>
        </w:rPr>
      </w:pPr>
      <w:r>
        <w:rPr>
          <w:rFonts w:hint="eastAsia"/>
        </w:rPr>
        <w:lastRenderedPageBreak/>
        <w:t>群組報表要能設定，相同</w:t>
      </w:r>
      <w:r>
        <w:rPr>
          <w:rFonts w:hint="eastAsia"/>
        </w:rPr>
        <w:t>(</w:t>
      </w:r>
      <w:r>
        <w:rPr>
          <w:rFonts w:hint="eastAsia"/>
        </w:rPr>
        <w:t>重複</w:t>
      </w:r>
      <w:r>
        <w:rPr>
          <w:rFonts w:hint="eastAsia"/>
        </w:rPr>
        <w:t>)</w:t>
      </w:r>
      <w:r>
        <w:rPr>
          <w:rFonts w:hint="eastAsia"/>
        </w:rPr>
        <w:t>資料可以不要顯示，</w:t>
      </w:r>
      <w:proofErr w:type="gramStart"/>
      <w:r>
        <w:rPr>
          <w:rFonts w:hint="eastAsia"/>
        </w:rPr>
        <w:t>下圖紅框</w:t>
      </w:r>
      <w:proofErr w:type="gramEnd"/>
      <w:r>
        <w:rPr>
          <w:rFonts w:hint="eastAsia"/>
        </w:rPr>
        <w:t>中同一天的進貨單</w:t>
      </w:r>
      <w:r>
        <w:rPr>
          <w:rFonts w:hint="eastAsia"/>
        </w:rPr>
        <w:t>有多筆</w:t>
      </w:r>
      <w:r>
        <w:rPr>
          <w:rFonts w:hint="eastAsia"/>
        </w:rPr>
        <w:t>產品，但顯示時，日期和單號都是一樣，就不要重複顯示</w:t>
      </w:r>
      <w:r>
        <w:rPr>
          <w:rFonts w:hint="eastAsia"/>
        </w:rPr>
        <w:t>(</w:t>
      </w:r>
      <w:r>
        <w:rPr>
          <w:rFonts w:hint="eastAsia"/>
        </w:rPr>
        <w:t>如下圖</w:t>
      </w:r>
      <w:r>
        <w:rPr>
          <w:rFonts w:hint="eastAsia"/>
        </w:rPr>
        <w:t>)</w:t>
      </w:r>
      <w:r w:rsidR="006E3362">
        <w:rPr>
          <w:rFonts w:hint="eastAsia"/>
        </w:rPr>
        <w:t>。</w:t>
      </w:r>
    </w:p>
    <w:p w:rsidR="00EA4496" w:rsidRPr="006E3362" w:rsidRDefault="006E3362" w:rsidP="006E3362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群組頭、尾可以依條件設定是否顯示</w:t>
      </w:r>
      <w:r>
        <w:rPr>
          <w:rFonts w:hint="eastAsia"/>
        </w:rPr>
        <w:t>(</w:t>
      </w:r>
      <w:r>
        <w:rPr>
          <w:rFonts w:hint="eastAsia"/>
        </w:rPr>
        <w:t>通常都會顯示</w:t>
      </w:r>
      <w:r>
        <w:rPr>
          <w:rFonts w:hint="eastAsia"/>
        </w:rPr>
        <w:t>)</w:t>
      </w:r>
    </w:p>
    <w:p w:rsidR="00EA4496" w:rsidRDefault="00EA4496" w:rsidP="00060F43">
      <w:pPr>
        <w:rPr>
          <w:rFonts w:hint="eastAsia"/>
        </w:rPr>
      </w:pPr>
      <w:r>
        <w:rPr>
          <w:noProof/>
        </w:rPr>
        <w:drawing>
          <wp:inline distT="0" distB="0" distL="0" distR="0" wp14:anchorId="672BA410" wp14:editId="05C62E99">
            <wp:extent cx="6256020" cy="5555838"/>
            <wp:effectExtent l="0" t="0" r="0" b="698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0099" cy="555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62" w:rsidRDefault="006E3362" w:rsidP="006E3362">
      <w:pPr>
        <w:ind w:firstLineChars="150" w:firstLine="360"/>
        <w:rPr>
          <w:rFonts w:hint="eastAsia"/>
        </w:rPr>
      </w:pPr>
      <w:r>
        <w:rPr>
          <w:rFonts w:hint="eastAsia"/>
        </w:rPr>
        <w:t>群組的</w:t>
      </w:r>
      <w:r>
        <w:rPr>
          <w:rFonts w:hint="eastAsia"/>
        </w:rPr>
        <w:t xml:space="preserve"> Key </w:t>
      </w:r>
      <w:r>
        <w:rPr>
          <w:rFonts w:hint="eastAsia"/>
        </w:rPr>
        <w:t>設為廠商，但是群組頭不顯示，但是</w:t>
      </w:r>
      <w:proofErr w:type="gramStart"/>
      <w:r>
        <w:rPr>
          <w:rFonts w:hint="eastAsia"/>
        </w:rPr>
        <w:t>群組尾有</w:t>
      </w:r>
      <w:proofErr w:type="gramEnd"/>
      <w:r>
        <w:rPr>
          <w:rFonts w:hint="eastAsia"/>
        </w:rPr>
        <w:t>設定群組合計</w:t>
      </w:r>
    </w:p>
    <w:p w:rsidR="006E3362" w:rsidRDefault="006E3362" w:rsidP="00060F43">
      <w:pPr>
        <w:rPr>
          <w:rFonts w:hint="eastAsia"/>
        </w:rPr>
      </w:pPr>
      <w:r>
        <w:rPr>
          <w:noProof/>
        </w:rPr>
        <w:drawing>
          <wp:inline distT="0" distB="0" distL="0" distR="0" wp14:anchorId="4AA35EC4" wp14:editId="78775B25">
            <wp:extent cx="6698884" cy="2392680"/>
            <wp:effectExtent l="0" t="0" r="6985" b="762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98884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9366AF">
      <w:pPr>
        <w:widowControl/>
      </w:pPr>
      <w:r>
        <w:br w:type="page"/>
      </w:r>
    </w:p>
    <w:p w:rsidR="009366AF" w:rsidRDefault="009366AF" w:rsidP="009366AF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lastRenderedPageBreak/>
        <w:t>群組報表</w:t>
      </w:r>
      <w:r>
        <w:rPr>
          <w:rFonts w:hint="eastAsia"/>
        </w:rPr>
        <w:t>2-</w:t>
      </w:r>
      <w:r>
        <w:rPr>
          <w:rFonts w:hint="eastAsia"/>
        </w:rPr>
        <w:t>群組頭多行</w:t>
      </w:r>
    </w:p>
    <w:p w:rsidR="00EA4496" w:rsidRDefault="00EA4496" w:rsidP="00EA4496">
      <w:pPr>
        <w:rPr>
          <w:rFonts w:hint="eastAsia"/>
        </w:rPr>
      </w:pPr>
      <w:r>
        <w:rPr>
          <w:noProof/>
        </w:rPr>
        <w:drawing>
          <wp:inline distT="0" distB="0" distL="0" distR="0" wp14:anchorId="0CF5C02C" wp14:editId="6C3D6DF7">
            <wp:extent cx="6776819" cy="3048000"/>
            <wp:effectExtent l="0" t="0" r="508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7681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9366AF">
      <w:pPr>
        <w:widowControl/>
      </w:pPr>
      <w:r>
        <w:br w:type="page"/>
      </w:r>
      <w:bookmarkStart w:id="0" w:name="_GoBack"/>
      <w:bookmarkEnd w:id="0"/>
    </w:p>
    <w:p w:rsidR="009366AF" w:rsidRDefault="009366AF" w:rsidP="009366AF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lastRenderedPageBreak/>
        <w:t>其他特殊報表</w:t>
      </w:r>
    </w:p>
    <w:p w:rsidR="00A97A97" w:rsidRDefault="00A97A97" w:rsidP="00A97A97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t>多行</w:t>
      </w:r>
      <w:r>
        <w:rPr>
          <w:rFonts w:hint="eastAsia"/>
        </w:rPr>
        <w:t xml:space="preserve"> Detail </w:t>
      </w:r>
      <w:r>
        <w:rPr>
          <w:rFonts w:hint="eastAsia"/>
        </w:rPr>
        <w:t>資料</w:t>
      </w:r>
      <w:r>
        <w:rPr>
          <w:rFonts w:hint="eastAsia"/>
        </w:rPr>
        <w:t>，一般報表的</w:t>
      </w:r>
      <w:r>
        <w:rPr>
          <w:rFonts w:hint="eastAsia"/>
        </w:rPr>
        <w:t xml:space="preserve"> Detail </w:t>
      </w:r>
      <w:r>
        <w:rPr>
          <w:rFonts w:hint="eastAsia"/>
        </w:rPr>
        <w:t>都只有一行</w:t>
      </w:r>
    </w:p>
    <w:p w:rsidR="00A97A97" w:rsidRDefault="00A97A97" w:rsidP="00A97A97">
      <w:pPr>
        <w:rPr>
          <w:rFonts w:hint="eastAsia"/>
        </w:rPr>
      </w:pPr>
      <w:r>
        <w:rPr>
          <w:noProof/>
        </w:rPr>
        <w:drawing>
          <wp:inline distT="0" distB="0" distL="0" distR="0" wp14:anchorId="170C050B" wp14:editId="4680950A">
            <wp:extent cx="6736080" cy="2651552"/>
            <wp:effectExtent l="0" t="0" r="762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45998" cy="265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6AF" w:rsidRDefault="00CA5E7D" w:rsidP="00A97A97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t>多表頭</w:t>
      </w:r>
      <w:r>
        <w:rPr>
          <w:rFonts w:hint="eastAsia"/>
        </w:rPr>
        <w:t>(</w:t>
      </w:r>
      <w:r>
        <w:rPr>
          <w:rFonts w:hint="eastAsia"/>
        </w:rPr>
        <w:t>但</w:t>
      </w:r>
      <w:r>
        <w:rPr>
          <w:rFonts w:hint="eastAsia"/>
        </w:rPr>
        <w:t xml:space="preserve"> Detail </w:t>
      </w:r>
      <w:r>
        <w:rPr>
          <w:rFonts w:hint="eastAsia"/>
        </w:rPr>
        <w:t>只有一行</w:t>
      </w:r>
      <w:r>
        <w:rPr>
          <w:rFonts w:hint="eastAsia"/>
        </w:rPr>
        <w:t>)</w:t>
      </w:r>
    </w:p>
    <w:p w:rsidR="00CA5E7D" w:rsidRDefault="00CA5E7D" w:rsidP="00CA5E7D">
      <w:pPr>
        <w:rPr>
          <w:rFonts w:hint="eastAsia"/>
        </w:rPr>
      </w:pPr>
      <w:r>
        <w:rPr>
          <w:noProof/>
        </w:rPr>
        <w:drawing>
          <wp:inline distT="0" distB="0" distL="0" distR="0" wp14:anchorId="6FF6D4EE" wp14:editId="54536F6A">
            <wp:extent cx="6832581" cy="3200400"/>
            <wp:effectExtent l="0" t="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2581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7D" w:rsidRDefault="00CA5E7D">
      <w:pPr>
        <w:widowControl/>
      </w:pPr>
      <w:r>
        <w:br w:type="page"/>
      </w:r>
    </w:p>
    <w:p w:rsidR="00A97A97" w:rsidRDefault="00CA5E7D" w:rsidP="00CA5E7D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lastRenderedPageBreak/>
        <w:t>群組頭、尾要能設定某些條件下不顯示</w:t>
      </w:r>
    </w:p>
    <w:p w:rsidR="00CA5E7D" w:rsidRDefault="00CA5E7D" w:rsidP="00CA5E7D">
      <w:pPr>
        <w:rPr>
          <w:rFonts w:hint="eastAsia"/>
        </w:rPr>
      </w:pPr>
      <w:r>
        <w:rPr>
          <w:noProof/>
        </w:rPr>
        <w:drawing>
          <wp:inline distT="0" distB="0" distL="0" distR="0" wp14:anchorId="7D24E38E" wp14:editId="690F0D9C">
            <wp:extent cx="6728410" cy="6659880"/>
            <wp:effectExtent l="0" t="0" r="0" b="762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2841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4B6" w:rsidRDefault="00FE54B6">
      <w:pPr>
        <w:widowControl/>
      </w:pPr>
      <w:r>
        <w:br w:type="page"/>
      </w:r>
    </w:p>
    <w:p w:rsidR="00FE54B6" w:rsidRDefault="00FE54B6" w:rsidP="00FE54B6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lastRenderedPageBreak/>
        <w:t>郵寄標籤，難點在於資料要能橫向多筆列印。這個現在用的不多，可以先不處理。</w:t>
      </w:r>
    </w:p>
    <w:p w:rsidR="00FE54B6" w:rsidRDefault="00FE54B6" w:rsidP="00FE54B6">
      <w:r>
        <w:rPr>
          <w:noProof/>
        </w:rPr>
        <w:drawing>
          <wp:inline distT="0" distB="0" distL="0" distR="0">
            <wp:extent cx="6461760" cy="8394765"/>
            <wp:effectExtent l="0" t="0" r="0" b="6350"/>
            <wp:docPr id="19" name="圖片 19" descr="「郵寄標籤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「郵寄標籤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3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4B6" w:rsidSect="009366AF">
      <w:pgSz w:w="11906" w:h="16838"/>
      <w:pgMar w:top="907" w:right="680" w:bottom="907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874EF"/>
    <w:multiLevelType w:val="hybridMultilevel"/>
    <w:tmpl w:val="89306F14"/>
    <w:lvl w:ilvl="0" w:tplc="D01C45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6C24273"/>
    <w:multiLevelType w:val="hybridMultilevel"/>
    <w:tmpl w:val="203292F6"/>
    <w:lvl w:ilvl="0" w:tplc="30F46D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7C830800"/>
    <w:multiLevelType w:val="hybridMultilevel"/>
    <w:tmpl w:val="B6709664"/>
    <w:lvl w:ilvl="0" w:tplc="FD1CC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CCC69EB"/>
    <w:multiLevelType w:val="hybridMultilevel"/>
    <w:tmpl w:val="E3FE36B4"/>
    <w:lvl w:ilvl="0" w:tplc="BFDA8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4C"/>
    <w:rsid w:val="0003419F"/>
    <w:rsid w:val="00060F43"/>
    <w:rsid w:val="0008683A"/>
    <w:rsid w:val="00223A28"/>
    <w:rsid w:val="00233994"/>
    <w:rsid w:val="00285A5A"/>
    <w:rsid w:val="006E3362"/>
    <w:rsid w:val="009366AF"/>
    <w:rsid w:val="009B345F"/>
    <w:rsid w:val="00A97A97"/>
    <w:rsid w:val="00CA5E7D"/>
    <w:rsid w:val="00EA4496"/>
    <w:rsid w:val="00F67F4C"/>
    <w:rsid w:val="00FE54B6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0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36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366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0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36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366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13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13</cp:revision>
  <dcterms:created xsi:type="dcterms:W3CDTF">2017-05-11T01:55:00Z</dcterms:created>
  <dcterms:modified xsi:type="dcterms:W3CDTF">2017-05-11T02:58:00Z</dcterms:modified>
</cp:coreProperties>
</file>