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472" w:rsidRDefault="00A56472">
      <w:pPr>
        <w:rPr>
          <w:rFonts w:hint="eastAsia"/>
        </w:rPr>
      </w:pPr>
      <w:bookmarkStart w:id="0" w:name="_GoBack"/>
      <w:bookmarkEnd w:id="0"/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  <w:sz w:val="52"/>
          <w:szCs w:val="52"/>
        </w:rPr>
      </w:pPr>
      <w:r w:rsidRPr="00A56472">
        <w:rPr>
          <w:rFonts w:hint="eastAsia"/>
          <w:sz w:val="52"/>
          <w:szCs w:val="52"/>
        </w:rPr>
        <w:t>第九章</w:t>
      </w:r>
      <w:r w:rsidRPr="00A56472">
        <w:rPr>
          <w:rFonts w:hint="eastAsia"/>
          <w:sz w:val="52"/>
          <w:szCs w:val="52"/>
        </w:rPr>
        <w:t xml:space="preserve"> </w:t>
      </w:r>
    </w:p>
    <w:p w:rsidR="00A56472" w:rsidRPr="00A56472" w:rsidRDefault="00A56472" w:rsidP="00A56472">
      <w:pPr>
        <w:ind w:left="480" w:firstLine="480"/>
        <w:rPr>
          <w:rFonts w:hint="eastAsia"/>
          <w:sz w:val="52"/>
          <w:szCs w:val="52"/>
        </w:rPr>
      </w:pPr>
      <w:r w:rsidRPr="00A56472">
        <w:rPr>
          <w:rFonts w:hint="eastAsia"/>
          <w:sz w:val="52"/>
          <w:szCs w:val="52"/>
        </w:rPr>
        <w:t>發揮資料庫的強大功能</w:t>
      </w: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5932F9" w:rsidP="005932F9">
      <w:pPr>
        <w:ind w:left="960" w:firstLine="480"/>
        <w:rPr>
          <w:rFonts w:hint="eastAsia"/>
        </w:rPr>
      </w:pPr>
      <w:r w:rsidRPr="005932F9">
        <w:rPr>
          <w:rFonts w:hint="eastAsia"/>
        </w:rPr>
        <w:t>萬物之始</w:t>
      </w:r>
      <w:r w:rsidRPr="005932F9">
        <w:rPr>
          <w:rFonts w:hint="eastAsia"/>
        </w:rPr>
        <w:t>,</w:t>
      </w:r>
      <w:r w:rsidRPr="005932F9">
        <w:rPr>
          <w:rFonts w:hint="eastAsia"/>
        </w:rPr>
        <w:t>大道至簡</w:t>
      </w:r>
      <w:r w:rsidRPr="005932F9">
        <w:rPr>
          <w:rFonts w:hint="eastAsia"/>
        </w:rPr>
        <w:t>,</w:t>
      </w:r>
      <w:r w:rsidRPr="005932F9">
        <w:rPr>
          <w:rFonts w:hint="eastAsia"/>
        </w:rPr>
        <w:t>衍化至繁</w:t>
      </w:r>
    </w:p>
    <w:p w:rsidR="00A56472" w:rsidRDefault="00A56472">
      <w:pPr>
        <w:rPr>
          <w:rFonts w:hint="eastAsia"/>
        </w:rPr>
      </w:pPr>
    </w:p>
    <w:p w:rsidR="00A56472" w:rsidRPr="005932F9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A56472" w:rsidRDefault="00A56472">
      <w:pPr>
        <w:rPr>
          <w:rFonts w:hint="eastAsia"/>
        </w:rPr>
      </w:pPr>
    </w:p>
    <w:p w:rsidR="005932F9" w:rsidRPr="005932F9" w:rsidRDefault="005932F9" w:rsidP="005932F9">
      <w:pPr>
        <w:widowControl/>
        <w:ind w:left="4320" w:firstLine="480"/>
        <w:rPr>
          <w:rFonts w:ascii="新細明體" w:hAnsi="新細明體" w:cs="新細明體"/>
          <w:kern w:val="0"/>
          <w:szCs w:val="24"/>
        </w:rPr>
      </w:pPr>
      <w:r w:rsidRPr="005932F9">
        <w:rPr>
          <w:rFonts w:ascii="新細明體" w:hAnsi="新細明體" w:cs="新細明體"/>
          <w:kern w:val="0"/>
          <w:szCs w:val="24"/>
        </w:rPr>
        <w:t>春秋•老聃</w:t>
      </w:r>
    </w:p>
    <w:p w:rsidR="00A56472" w:rsidRDefault="00A56472">
      <w:pPr>
        <w:rPr>
          <w:rFonts w:hint="eastAsia"/>
        </w:rPr>
      </w:pPr>
    </w:p>
    <w:p w:rsidR="00F44B99" w:rsidRDefault="00A56472">
      <w:r>
        <w:br w:type="page"/>
      </w:r>
      <w:r w:rsidR="00A1783A">
        <w:rPr>
          <w:rFonts w:hint="eastAsia"/>
        </w:rPr>
        <w:lastRenderedPageBreak/>
        <w:t>第九章</w:t>
      </w:r>
      <w:r w:rsidR="00A1783A">
        <w:rPr>
          <w:rFonts w:hint="eastAsia"/>
        </w:rPr>
        <w:t xml:space="preserve"> </w:t>
      </w:r>
      <w:r w:rsidR="00A1783A">
        <w:rPr>
          <w:rFonts w:hint="eastAsia"/>
        </w:rPr>
        <w:t>發揮資料庫的強大功能</w:t>
      </w:r>
    </w:p>
    <w:p w:rsidR="00A1783A" w:rsidRDefault="00A1783A"/>
    <w:p w:rsidR="00A1783A" w:rsidRDefault="00067E7B">
      <w:pPr>
        <w:rPr>
          <w:rFonts w:hint="eastAsia"/>
        </w:rPr>
      </w:pPr>
      <w:r>
        <w:rPr>
          <w:rFonts w:hint="eastAsia"/>
        </w:rPr>
        <w:t xml:space="preserve">  </w:t>
      </w:r>
      <w:r w:rsidRPr="00067E7B">
        <w:rPr>
          <w:rFonts w:ascii="新細明體" w:hAnsi="新細明體" w:hint="eastAsia"/>
        </w:rPr>
        <w:t>「</w:t>
      </w:r>
      <w:r w:rsidR="00A1783A">
        <w:rPr>
          <w:rFonts w:hint="eastAsia"/>
        </w:rPr>
        <w:t>以資料庫為開發核心</w:t>
      </w:r>
      <w:r w:rsidRPr="00067E7B">
        <w:rPr>
          <w:rFonts w:ascii="新細明體" w:hAnsi="新細明體" w:hint="eastAsia"/>
        </w:rPr>
        <w:t>」</w:t>
      </w:r>
      <w:r w:rsidR="00A1783A">
        <w:rPr>
          <w:rFonts w:hint="eastAsia"/>
        </w:rPr>
        <w:t>是筆者</w:t>
      </w:r>
      <w:r>
        <w:rPr>
          <w:rFonts w:hint="eastAsia"/>
        </w:rPr>
        <w:t>根據多年來多次開發企業資訊系統所累積的經驗總結。當然，這是筆者的個人體會，並不表示這是</w:t>
      </w:r>
      <w:r w:rsidR="00695CA5">
        <w:rPr>
          <w:rFonts w:hint="eastAsia"/>
        </w:rPr>
        <w:t>唯一</w:t>
      </w:r>
      <w:r>
        <w:rPr>
          <w:rFonts w:hint="eastAsia"/>
        </w:rPr>
        <w:t>的</w:t>
      </w:r>
      <w:r w:rsidR="00695CA5">
        <w:rPr>
          <w:rFonts w:hint="eastAsia"/>
        </w:rPr>
        <w:t>開發方法</w:t>
      </w:r>
      <w:r>
        <w:rPr>
          <w:rFonts w:hint="eastAsia"/>
        </w:rPr>
        <w:t>，只不過依此邏輯去推論，且經實戰的驗證，是一個可</w:t>
      </w:r>
      <w:r w:rsidR="00695CA5">
        <w:rPr>
          <w:rFonts w:hint="eastAsia"/>
        </w:rPr>
        <w:t>重複操作、</w:t>
      </w:r>
      <w:r>
        <w:rPr>
          <w:rFonts w:hint="eastAsia"/>
        </w:rPr>
        <w:t>彈性頗大且可跨開發平台的作法。</w:t>
      </w:r>
      <w:r w:rsidR="005463A7">
        <w:rPr>
          <w:rFonts w:hint="eastAsia"/>
        </w:rPr>
        <w:t>所以就大著膽子寫下來，算是個人一些淺見的心得分享，請各位先進不吝指正。</w:t>
      </w:r>
    </w:p>
    <w:p w:rsidR="008F5DEA" w:rsidRDefault="008F5DEA">
      <w:pPr>
        <w:rPr>
          <w:rFonts w:hint="eastAsia"/>
        </w:rPr>
      </w:pPr>
    </w:p>
    <w:p w:rsidR="005D3E4F" w:rsidRDefault="005D3E4F" w:rsidP="005D3E4F">
      <w:r>
        <w:rPr>
          <w:rFonts w:hint="eastAsia"/>
        </w:rPr>
        <w:tab/>
      </w:r>
      <w:r>
        <w:rPr>
          <w:rFonts w:hint="eastAsia"/>
        </w:rPr>
        <w:t>簡單的說，所謂的「以資料庫為開發核心」有</w:t>
      </w:r>
      <w:r>
        <w:rPr>
          <w:rFonts w:hint="eastAsia"/>
        </w:rPr>
        <w:t>2</w:t>
      </w:r>
      <w:r>
        <w:rPr>
          <w:rFonts w:hint="eastAsia"/>
        </w:rPr>
        <w:t>個主軸</w:t>
      </w:r>
    </w:p>
    <w:p w:rsidR="005D3E4F" w:rsidRDefault="005D3E4F" w:rsidP="005D3E4F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開發工具及程式語言，主要是負責使用者操作介面（</w:t>
      </w:r>
      <w:r>
        <w:rPr>
          <w:rFonts w:hint="eastAsia"/>
        </w:rPr>
        <w:t>User Interface</w:t>
      </w:r>
      <w:r>
        <w:rPr>
          <w:rFonts w:hint="eastAsia"/>
        </w:rPr>
        <w:t>）</w:t>
      </w:r>
    </w:p>
    <w:p w:rsidR="005D3E4F" w:rsidRDefault="005D3E4F" w:rsidP="005D3E4F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商業邏輯全部寫在資料庫中的</w:t>
      </w:r>
      <w:r>
        <w:rPr>
          <w:rFonts w:hint="eastAsia"/>
        </w:rPr>
        <w:t xml:space="preserve"> Store Procedure</w:t>
      </w:r>
      <w:r>
        <w:rPr>
          <w:rFonts w:hint="eastAsia"/>
        </w:rPr>
        <w:t>及</w:t>
      </w:r>
      <w:r>
        <w:rPr>
          <w:rFonts w:hint="eastAsia"/>
        </w:rPr>
        <w:t>function</w:t>
      </w:r>
    </w:p>
    <w:p w:rsidR="005D3E4F" w:rsidRDefault="005D3E4F" w:rsidP="005D3E4F"/>
    <w:p w:rsidR="005D3E4F" w:rsidRDefault="005D3E4F" w:rsidP="005D3E4F">
      <w:pPr>
        <w:ind w:firstLine="480"/>
        <w:rPr>
          <w:rFonts w:hint="eastAsia"/>
        </w:rPr>
      </w:pPr>
      <w:r>
        <w:rPr>
          <w:rFonts w:hint="eastAsia"/>
        </w:rPr>
        <w:t>開發企業資訊系統的方法非常多，每一個架構師都會有自己的一套設計思惟，可以說是百花齊放。筆者親身參與至少不同版本的企業資訊系統（</w:t>
      </w:r>
      <w:r>
        <w:rPr>
          <w:rFonts w:hint="eastAsia"/>
        </w:rPr>
        <w:t>ERP</w:t>
      </w:r>
      <w:r>
        <w:rPr>
          <w:rFonts w:hint="eastAsia"/>
        </w:rPr>
        <w:t>、</w:t>
      </w:r>
      <w:r>
        <w:rPr>
          <w:rFonts w:hint="eastAsia"/>
        </w:rPr>
        <w:t>CRM</w:t>
      </w:r>
      <w:r>
        <w:rPr>
          <w:rFonts w:hint="eastAsia"/>
        </w:rPr>
        <w:t>等），從</w:t>
      </w:r>
    </w:p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 xml:space="preserve">DOS </w:t>
      </w:r>
      <w:r>
        <w:rPr>
          <w:rFonts w:hint="eastAsia"/>
        </w:rPr>
        <w:t>→</w:t>
      </w:r>
      <w:r>
        <w:rPr>
          <w:rFonts w:hint="eastAsia"/>
        </w:rPr>
        <w:t xml:space="preserve"> Window 95 </w:t>
      </w:r>
      <w:r>
        <w:rPr>
          <w:rFonts w:hint="eastAsia"/>
        </w:rPr>
        <w:t>→</w:t>
      </w:r>
      <w:r>
        <w:rPr>
          <w:rFonts w:hint="eastAsia"/>
        </w:rPr>
        <w:t xml:space="preserve"> Client Server </w:t>
      </w:r>
      <w:r>
        <w:rPr>
          <w:rFonts w:hint="eastAsia"/>
        </w:rPr>
        <w:t>→</w:t>
      </w:r>
      <w:r>
        <w:rPr>
          <w:rFonts w:hint="eastAsia"/>
        </w:rPr>
        <w:t xml:space="preserve"> Web </w:t>
      </w:r>
      <w:r>
        <w:rPr>
          <w:rFonts w:hint="eastAsia"/>
        </w:rPr>
        <w:t>→</w:t>
      </w:r>
      <w:r>
        <w:rPr>
          <w:rFonts w:hint="eastAsia"/>
        </w:rPr>
        <w:t xml:space="preserve"> Web 2.0 </w:t>
      </w:r>
      <w:r>
        <w:rPr>
          <w:rFonts w:hint="eastAsia"/>
        </w:rPr>
        <w:t>…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每一次更換開發語言</w:t>
      </w:r>
    </w:p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Clipper</w:t>
      </w:r>
      <w:r>
        <w:rPr>
          <w:rFonts w:hint="eastAsia"/>
        </w:rPr>
        <w:t>、</w:t>
      </w:r>
      <w:r>
        <w:rPr>
          <w:rFonts w:hint="eastAsia"/>
        </w:rPr>
        <w:t>VB5</w:t>
      </w:r>
      <w:r>
        <w:rPr>
          <w:rFonts w:hint="eastAsia"/>
        </w:rPr>
        <w:t>、</w:t>
      </w:r>
      <w:r>
        <w:rPr>
          <w:rFonts w:hint="eastAsia"/>
        </w:rPr>
        <w:t>Delphi</w:t>
      </w:r>
      <w:r>
        <w:rPr>
          <w:rFonts w:hint="eastAsia"/>
        </w:rPr>
        <w:t>、</w:t>
      </w:r>
      <w:r>
        <w:rPr>
          <w:rFonts w:hint="eastAsia"/>
        </w:rPr>
        <w:t>Visual Studio 2008</w:t>
      </w:r>
      <w:r>
        <w:rPr>
          <w:rFonts w:hint="eastAsia"/>
        </w:rPr>
        <w:t>…、</w:t>
      </w:r>
      <w:r>
        <w:rPr>
          <w:rFonts w:hint="eastAsia"/>
        </w:rPr>
        <w:t>PHP</w:t>
      </w:r>
      <w:r>
        <w:rPr>
          <w:rFonts w:hint="eastAsia"/>
        </w:rPr>
        <w:t>、</w:t>
      </w:r>
      <w:r>
        <w:rPr>
          <w:rFonts w:hint="eastAsia"/>
        </w:rPr>
        <w:t>ROR</w:t>
      </w:r>
      <w:r>
        <w:rPr>
          <w:rFonts w:hint="eastAsia"/>
        </w:rPr>
        <w:t>、</w:t>
      </w:r>
      <w:r>
        <w:rPr>
          <w:rFonts w:hint="eastAsia"/>
        </w:rPr>
        <w:t>Vue</w:t>
      </w:r>
      <w:r>
        <w:rPr>
          <w:rFonts w:hint="eastAsia"/>
        </w:rPr>
        <w:t>、</w:t>
      </w:r>
      <w:r>
        <w:rPr>
          <w:rFonts w:hint="eastAsia"/>
        </w:rPr>
        <w:t>React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或是作業系統平台</w:t>
      </w:r>
    </w:p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DOS</w:t>
      </w:r>
      <w:r>
        <w:rPr>
          <w:rFonts w:hint="eastAsia"/>
        </w:rPr>
        <w:t>、</w:t>
      </w:r>
      <w:r>
        <w:rPr>
          <w:rFonts w:hint="eastAsia"/>
        </w:rPr>
        <w:t>Window 95</w:t>
      </w:r>
      <w:r>
        <w:rPr>
          <w:rFonts w:hint="eastAsia"/>
        </w:rPr>
        <w:t>、</w:t>
      </w:r>
      <w:r>
        <w:rPr>
          <w:rFonts w:hint="eastAsia"/>
        </w:rPr>
        <w:t>Web</w:t>
      </w:r>
      <w:r>
        <w:rPr>
          <w:rFonts w:hint="eastAsia"/>
        </w:rPr>
        <w:t>、</w:t>
      </w:r>
      <w:r>
        <w:rPr>
          <w:rFonts w:hint="eastAsia"/>
        </w:rPr>
        <w:t>Cloud</w:t>
      </w:r>
      <w:r>
        <w:rPr>
          <w:rFonts w:hint="eastAsia"/>
        </w:rPr>
        <w:t>、</w:t>
      </w:r>
      <w:r>
        <w:rPr>
          <w:rFonts w:hint="eastAsia"/>
        </w:rPr>
        <w:t>iOS</w:t>
      </w:r>
      <w:r>
        <w:rPr>
          <w:rFonts w:hint="eastAsia"/>
        </w:rPr>
        <w:t>、</w:t>
      </w:r>
      <w:r>
        <w:rPr>
          <w:rFonts w:hint="eastAsia"/>
        </w:rPr>
        <w:t>Android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都必須被迫重寫所有的程式碼，一開始還不覺得有什麼不對，反正也只能任由工具大廠擺佈，該重寫就重寫。當然，部份原因也是為整個開發工具集還不夠完善，經驗也還累積的不夠多。但是內心深處總隱隱覺得不對，不過也還是只能隨波逐流。即便到了</w:t>
      </w:r>
      <w:r>
        <w:rPr>
          <w:rFonts w:hint="eastAsia"/>
        </w:rPr>
        <w:t xml:space="preserve"> Client/Server </w:t>
      </w:r>
      <w:r>
        <w:rPr>
          <w:rFonts w:hint="eastAsia"/>
        </w:rPr>
        <w:t>架構的時代，資料庫也都已經升級使用</w:t>
      </w:r>
      <w:r>
        <w:rPr>
          <w:rFonts w:hint="eastAsia"/>
        </w:rPr>
        <w:t>MS-SQL</w:t>
      </w:r>
      <w:r>
        <w:rPr>
          <w:rFonts w:hint="eastAsia"/>
        </w:rPr>
        <w:t>，但也僅限於利用它來讀取及寫入資料，</w:t>
      </w:r>
      <w:r>
        <w:rPr>
          <w:rFonts w:hint="eastAsia"/>
        </w:rPr>
        <w:t>Store Procedure</w:t>
      </w:r>
      <w:r>
        <w:rPr>
          <w:rFonts w:hint="eastAsia"/>
        </w:rPr>
        <w:t>那是什麼？好像有聽過，</w:t>
      </w:r>
      <w:r>
        <w:rPr>
          <w:rFonts w:hint="eastAsia"/>
        </w:rPr>
        <w:t>User Define Fujnction</w:t>
      </w:r>
      <w:r>
        <w:rPr>
          <w:rFonts w:hint="eastAsia"/>
        </w:rPr>
        <w:t>（</w:t>
      </w:r>
      <w:r>
        <w:rPr>
          <w:rFonts w:hint="eastAsia"/>
        </w:rPr>
        <w:t>UDF</w:t>
      </w:r>
      <w:r>
        <w:rPr>
          <w:rFonts w:hint="eastAsia"/>
        </w:rPr>
        <w:t>）？好像聽過，但跟它不熟。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這種情況持續了很多年，突然有一天，「當</w:t>
      </w:r>
      <w:r>
        <w:rPr>
          <w:rFonts w:hint="eastAsia"/>
        </w:rPr>
        <w:t>Michael</w:t>
      </w:r>
      <w:r>
        <w:rPr>
          <w:rFonts w:hint="eastAsia"/>
        </w:rPr>
        <w:t>坐在蘋果樹下沉思，被天上掉下來的蘋果砸到頭…」，當然，這是牛頓的故事。真實的情況是</w:t>
      </w:r>
      <w:r>
        <w:rPr>
          <w:rFonts w:hint="eastAsia"/>
        </w:rPr>
        <w:t>Michael</w:t>
      </w:r>
      <w:r>
        <w:rPr>
          <w:rFonts w:hint="eastAsia"/>
        </w:rPr>
        <w:t>（就是小弟我啦）有一天碰到了一個程式設計的天才，跟他討論一個困擾</w:t>
      </w:r>
      <w:r>
        <w:rPr>
          <w:rFonts w:hint="eastAsia"/>
        </w:rPr>
        <w:t>Michael</w:t>
      </w:r>
      <w:r>
        <w:rPr>
          <w:rFonts w:hint="eastAsia"/>
        </w:rPr>
        <w:t>很久的問題，</w:t>
      </w:r>
    </w:p>
    <w:p w:rsidR="005D3E4F" w:rsidRDefault="005D3E4F" w:rsidP="005D3E4F"/>
    <w:p w:rsidR="005D3E4F" w:rsidRDefault="005D3E4F" w:rsidP="005D3E4F">
      <w:pPr>
        <w:numPr>
          <w:ilvl w:val="0"/>
          <w:numId w:val="4"/>
        </w:numPr>
        <w:rPr>
          <w:rFonts w:hint="eastAsia"/>
        </w:rPr>
      </w:pPr>
      <w:r>
        <w:rPr>
          <w:rFonts w:hint="eastAsia"/>
        </w:rPr>
        <w:t>如何大幅提昇</w:t>
      </w:r>
      <w:r>
        <w:rPr>
          <w:rFonts w:hint="eastAsia"/>
        </w:rPr>
        <w:t>MRP</w:t>
      </w:r>
      <w:r>
        <w:rPr>
          <w:rFonts w:hint="eastAsia"/>
        </w:rPr>
        <w:t>的展算速度」？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這個傢伙想了一下，和</w:t>
      </w:r>
      <w:r>
        <w:rPr>
          <w:rFonts w:hint="eastAsia"/>
        </w:rPr>
        <w:t>Michael</w:t>
      </w:r>
      <w:r>
        <w:rPr>
          <w:rFonts w:hint="eastAsia"/>
        </w:rPr>
        <w:t>仔細討論了計算的邏輯，隔天就展示了一段</w:t>
      </w:r>
      <w:r>
        <w:rPr>
          <w:rFonts w:hint="eastAsia"/>
        </w:rPr>
        <w:t>Store Procedure</w:t>
      </w:r>
      <w:r>
        <w:rPr>
          <w:rFonts w:hint="eastAsia"/>
        </w:rPr>
        <w:t>，不試就算了，一試之下驚為天人，速度是原先寫程式跑迴圈的舊方法的</w:t>
      </w:r>
      <w:r>
        <w:rPr>
          <w:rFonts w:hint="eastAsia"/>
        </w:rPr>
        <w:t>10</w:t>
      </w:r>
      <w:r>
        <w:rPr>
          <w:rFonts w:hint="eastAsia"/>
        </w:rPr>
        <w:t>倍速不止，當下大為折服，從此就成了</w:t>
      </w:r>
      <w:r>
        <w:rPr>
          <w:rFonts w:hint="eastAsia"/>
        </w:rPr>
        <w:t>SQL</w:t>
      </w:r>
      <w:r>
        <w:rPr>
          <w:rFonts w:hint="eastAsia"/>
        </w:rPr>
        <w:t>的信徒。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lastRenderedPageBreak/>
        <w:t>「從此公主與王子就過著幸福快樂的日子…」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>No</w:t>
      </w:r>
      <w:r>
        <w:rPr>
          <w:rFonts w:hint="eastAsia"/>
        </w:rPr>
        <w:t>、</w:t>
      </w:r>
      <w:r>
        <w:rPr>
          <w:rFonts w:hint="eastAsia"/>
        </w:rPr>
        <w:t>No</w:t>
      </w:r>
      <w:r>
        <w:rPr>
          <w:rFonts w:hint="eastAsia"/>
        </w:rPr>
        <w:t>、</w:t>
      </w:r>
      <w:r>
        <w:rPr>
          <w:rFonts w:hint="eastAsia"/>
        </w:rPr>
        <w:t>No</w:t>
      </w:r>
      <w:r>
        <w:rPr>
          <w:rFonts w:hint="eastAsia"/>
        </w:rPr>
        <w:t>，這不是結束，故事才剛開始。領教了</w:t>
      </w:r>
      <w:r>
        <w:rPr>
          <w:rFonts w:hint="eastAsia"/>
        </w:rPr>
        <w:t>SQL</w:t>
      </w:r>
      <w:r>
        <w:rPr>
          <w:rFonts w:hint="eastAsia"/>
        </w:rPr>
        <w:t>的高效，但由於績習難改，而且原系統已經完工，所以筆者並沒有全部改寫，而只是將幾段效率較差的程式碼（如月加權成本計算等）改寫為</w:t>
      </w:r>
      <w:r>
        <w:rPr>
          <w:rFonts w:hint="eastAsia"/>
        </w:rPr>
        <w:t>Store Procedure</w:t>
      </w:r>
      <w:r>
        <w:rPr>
          <w:rFonts w:hint="eastAsia"/>
        </w:rPr>
        <w:t>，只算是入了門，但離大成還有漫漫長路。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如此，又過了幾年，筆者又參與了一個新專案的開發，這個專案計劃在一年中，將原本的</w:t>
      </w:r>
      <w:r>
        <w:rPr>
          <w:rFonts w:hint="eastAsia"/>
        </w:rPr>
        <w:t>ERP</w:t>
      </w:r>
      <w:r>
        <w:rPr>
          <w:rFonts w:hint="eastAsia"/>
        </w:rPr>
        <w:t>系統所有模組，移植到</w:t>
      </w:r>
      <w:r>
        <w:rPr>
          <w:rFonts w:hint="eastAsia"/>
        </w:rPr>
        <w:t>Web</w:t>
      </w:r>
      <w:r>
        <w:rPr>
          <w:rFonts w:hint="eastAsia"/>
        </w:rPr>
        <w:t>平台。由於在開發團隊中，熟悉</w:t>
      </w:r>
      <w:r>
        <w:rPr>
          <w:rFonts w:hint="eastAsia"/>
        </w:rPr>
        <w:t>Web</w:t>
      </w:r>
      <w:r>
        <w:rPr>
          <w:rFonts w:hint="eastAsia"/>
        </w:rPr>
        <w:t>開發的程式設計師嚴重不足，但是有幾位熟悉</w:t>
      </w:r>
      <w:r>
        <w:rPr>
          <w:rFonts w:hint="eastAsia"/>
        </w:rPr>
        <w:t>SQL</w:t>
      </w:r>
      <w:r>
        <w:rPr>
          <w:rFonts w:hint="eastAsia"/>
        </w:rPr>
        <w:t>的資深程式設計師，所以筆者被迫要想出最有效率的團隊工作模式，經過仔細的思考、反覆推敲，最後就得出「以資料庫為開發核心」的設計思惟，並開始在新專案中實作。簡單的說，就是把所有的商業邏輯及報表的取值都寫成</w:t>
      </w:r>
      <w:r>
        <w:rPr>
          <w:rFonts w:hint="eastAsia"/>
        </w:rPr>
        <w:t>Store Procedure</w:t>
      </w:r>
      <w:r>
        <w:rPr>
          <w:rFonts w:hint="eastAsia"/>
        </w:rPr>
        <w:t>、</w:t>
      </w:r>
      <w:r>
        <w:rPr>
          <w:rFonts w:hint="eastAsia"/>
        </w:rPr>
        <w:t>View</w:t>
      </w:r>
      <w:r>
        <w:rPr>
          <w:rFonts w:hint="eastAsia"/>
        </w:rPr>
        <w:t>及</w:t>
      </w:r>
      <w:r>
        <w:rPr>
          <w:rFonts w:hint="eastAsia"/>
        </w:rPr>
        <w:t>User Define Function</w:t>
      </w:r>
      <w:r>
        <w:rPr>
          <w:rFonts w:hint="eastAsia"/>
        </w:rPr>
        <w:t>，在這樣的架構下，程式開發工具主要的任務就是開發使用者操作介面，複雜的商業邏輯則交給資深的系統設計或分析師寫成</w:t>
      </w:r>
      <w:r>
        <w:rPr>
          <w:rFonts w:hint="eastAsia"/>
        </w:rPr>
        <w:t>Store Procedure</w:t>
      </w:r>
      <w:r>
        <w:rPr>
          <w:rFonts w:hint="eastAsia"/>
        </w:rPr>
        <w:t>供程式設計師呼叫使用。</w:t>
      </w:r>
    </w:p>
    <w:p w:rsidR="005D3E4F" w:rsidRDefault="005D3E4F" w:rsidP="005D3E4F"/>
    <w:p w:rsidR="005D3E4F" w:rsidRDefault="005D3E4F" w:rsidP="005D3E4F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不同的程式開發工具，如</w:t>
      </w:r>
      <w:r>
        <w:rPr>
          <w:rFonts w:hint="eastAsia"/>
        </w:rPr>
        <w:t xml:space="preserve"> VB6</w:t>
      </w:r>
      <w:r>
        <w:rPr>
          <w:rFonts w:hint="eastAsia"/>
        </w:rPr>
        <w:t>，</w:t>
      </w:r>
      <w:r>
        <w:rPr>
          <w:rFonts w:hint="eastAsia"/>
        </w:rPr>
        <w:t>Delphi7</w:t>
      </w:r>
      <w:r>
        <w:rPr>
          <w:rFonts w:hint="eastAsia"/>
        </w:rPr>
        <w:t>，</w:t>
      </w:r>
      <w:r>
        <w:rPr>
          <w:rFonts w:hint="eastAsia"/>
        </w:rPr>
        <w:t>VS2012</w:t>
      </w:r>
      <w:r>
        <w:rPr>
          <w:rFonts w:hint="eastAsia"/>
        </w:rPr>
        <w:t>等，各有其各自不同的程式語法，你不可能把</w:t>
      </w:r>
      <w:r>
        <w:rPr>
          <w:rFonts w:hint="eastAsia"/>
        </w:rPr>
        <w:t>Delphi</w:t>
      </w:r>
      <w:r>
        <w:rPr>
          <w:rFonts w:hint="eastAsia"/>
        </w:rPr>
        <w:t>的程式碼移到</w:t>
      </w:r>
      <w:r>
        <w:rPr>
          <w:rFonts w:hint="eastAsia"/>
        </w:rPr>
        <w:t xml:space="preserve">PHP </w:t>
      </w:r>
      <w:r>
        <w:rPr>
          <w:rFonts w:hint="eastAsia"/>
        </w:rPr>
        <w:t>或</w:t>
      </w:r>
      <w:r>
        <w:rPr>
          <w:rFonts w:hint="eastAsia"/>
        </w:rPr>
        <w:t xml:space="preserve"> Javascript </w:t>
      </w:r>
      <w:r>
        <w:rPr>
          <w:rFonts w:hint="eastAsia"/>
        </w:rPr>
        <w:t>去使用、執行，當然您可以試著手動修改，不過難度頗高。然而，資料庫中的</w:t>
      </w:r>
      <w:r>
        <w:rPr>
          <w:rFonts w:hint="eastAsia"/>
        </w:rPr>
        <w:t>SQL</w:t>
      </w:r>
      <w:r>
        <w:rPr>
          <w:rFonts w:hint="eastAsia"/>
        </w:rPr>
        <w:t>語法相較之下，是有標準的，基本上，只要能遵守</w:t>
      </w:r>
      <w:r>
        <w:rPr>
          <w:rFonts w:hint="eastAsia"/>
        </w:rPr>
        <w:t xml:space="preserve"> ANSI-92</w:t>
      </w:r>
      <w:r>
        <w:rPr>
          <w:rFonts w:hint="eastAsia"/>
        </w:rPr>
        <w:t>以上的標準，大部份的</w:t>
      </w:r>
      <w:r>
        <w:rPr>
          <w:rFonts w:hint="eastAsia"/>
        </w:rPr>
        <w:t>SQL</w:t>
      </w:r>
      <w:r>
        <w:rPr>
          <w:rFonts w:hint="eastAsia"/>
        </w:rPr>
        <w:t>語法都可以相通。各家資料庫產品的</w:t>
      </w:r>
      <w:r>
        <w:rPr>
          <w:rFonts w:hint="eastAsia"/>
        </w:rPr>
        <w:t>SQL</w:t>
      </w:r>
      <w:r>
        <w:rPr>
          <w:rFonts w:hint="eastAsia"/>
        </w:rPr>
        <w:t>語法都會參考這個標準，再擴充進階的功能而成。這也就是說，只要寫</w:t>
      </w:r>
      <w:r>
        <w:rPr>
          <w:rFonts w:hint="eastAsia"/>
        </w:rPr>
        <w:t>SQL</w:t>
      </w:r>
      <w:r>
        <w:rPr>
          <w:rFonts w:hint="eastAsia"/>
        </w:rPr>
        <w:t>程式時，盡量都使用標準語法，在不同的資料庫管理程式中，幾乎都可以在適度修改後直接執行。</w:t>
      </w:r>
    </w:p>
    <w:p w:rsidR="005D3E4F" w:rsidRDefault="005D3E4F" w:rsidP="005D3E4F">
      <w:pPr>
        <w:rPr>
          <w:rFonts w:hint="eastAsia"/>
        </w:rPr>
      </w:pPr>
      <w:r>
        <w:rPr>
          <w:rFonts w:hint="eastAsia"/>
        </w:rPr>
        <w:t>說實在的，這真是一個絕妙的主意，因為一旦有了標準，相關廠商就必須遵詢，否則就會被市場淘汰，如此就可以確保</w:t>
      </w:r>
      <w:r>
        <w:rPr>
          <w:rFonts w:hint="eastAsia"/>
        </w:rPr>
        <w:t>SQL</w:t>
      </w:r>
      <w:r>
        <w:rPr>
          <w:rFonts w:hint="eastAsia"/>
        </w:rPr>
        <w:t>程式的可移執性。程式設計是個非常勞心的工作，不斷的有學習不完的新技術會冒出來，同時又得面臨急迫的專案時程。有時候必須在很短的時間內熟悉一些最新的、重要的技術。</w:t>
      </w:r>
    </w:p>
    <w:p w:rsidR="005D3E4F" w:rsidRDefault="005D3E4F" w:rsidP="005D3E4F"/>
    <w:p w:rsidR="005D3E4F" w:rsidRDefault="005D3E4F" w:rsidP="005D3E4F">
      <w:pPr>
        <w:ind w:firstLine="480"/>
        <w:rPr>
          <w:rFonts w:hint="eastAsia"/>
        </w:rPr>
      </w:pPr>
      <w:r>
        <w:rPr>
          <w:rFonts w:hint="eastAsia"/>
        </w:rPr>
        <w:t>要熟悉一種新的開發語言，除了基本語法的學習必不可免，透過大量閱讀精湛的範例程式碼，更是非常有效的學習方法。</w:t>
      </w:r>
      <w:r>
        <w:rPr>
          <w:rFonts w:hint="eastAsia"/>
        </w:rPr>
        <w:t>SQL</w:t>
      </w:r>
      <w:r>
        <w:rPr>
          <w:rFonts w:hint="eastAsia"/>
        </w:rPr>
        <w:t>語法非常的簡潔，並不複雜，一般的程式設計人員通常都有一些基本的認識，但是要精通就不是件容易的事，觀念的轉換是最難打通的一關，需要長時間經驗的累績。</w:t>
      </w:r>
    </w:p>
    <w:p w:rsidR="005D3E4F" w:rsidRDefault="005D3E4F" w:rsidP="005D3E4F"/>
    <w:p w:rsidR="005D3E4F" w:rsidRDefault="005D3E4F" w:rsidP="005D3E4F">
      <w:pPr>
        <w:ind w:firstLine="480"/>
        <w:rPr>
          <w:rFonts w:hint="eastAsia"/>
        </w:rPr>
      </w:pPr>
      <w:r>
        <w:rPr>
          <w:rFonts w:hint="eastAsia"/>
        </w:rPr>
        <w:t>所謂「觀念的打通」，主要指的是「捨迴圈而用批次」。大部份的程式設計師在處理大量資料的運算時，習慣性的會使用迴圈一筆一筆的累計計算，這在資料量少時，不會有問題，但隨著輸入資料的日漸增多，執行的效率就會越來越差，通常系統上線的初期，使用者還沒有感覺，但使用一段時間後，就會開始反應系</w:t>
      </w:r>
      <w:r>
        <w:rPr>
          <w:rFonts w:hint="eastAsia"/>
        </w:rPr>
        <w:lastRenderedPageBreak/>
        <w:t>統越來越慢，有時還會像當機一樣。而當程式師檢查程式碼時，程式通常也沒有錯誤，常會歸咎於網路不穩定，使用者操作習慣不良…</w:t>
      </w:r>
      <w:r>
        <w:rPr>
          <w:rFonts w:hint="eastAsia"/>
        </w:rPr>
        <w:t xml:space="preserve"> </w:t>
      </w:r>
      <w:r>
        <w:rPr>
          <w:rFonts w:hint="eastAsia"/>
        </w:rPr>
        <w:t>等未知的原因。</w:t>
      </w:r>
    </w:p>
    <w:p w:rsidR="005D3E4F" w:rsidRDefault="005D3E4F">
      <w:pPr>
        <w:rPr>
          <w:rFonts w:hint="eastAsia"/>
        </w:rPr>
      </w:pPr>
    </w:p>
    <w:p w:rsidR="005D3E4F" w:rsidRDefault="005D3E4F">
      <w:pPr>
        <w:rPr>
          <w:rFonts w:hint="eastAsia"/>
        </w:rPr>
      </w:pPr>
    </w:p>
    <w:p w:rsidR="005D3E4F" w:rsidRDefault="005D3E4F">
      <w:pPr>
        <w:rPr>
          <w:rFonts w:hint="eastAsia"/>
        </w:rPr>
      </w:pPr>
    </w:p>
    <w:p w:rsidR="005D3E4F" w:rsidRDefault="005D3E4F">
      <w:pPr>
        <w:rPr>
          <w:rFonts w:hint="eastAsia"/>
        </w:rPr>
      </w:pPr>
    </w:p>
    <w:p w:rsidR="005D3E4F" w:rsidRDefault="005D3E4F"/>
    <w:p w:rsidR="005463A7" w:rsidRDefault="005463A7">
      <w:pPr>
        <w:rPr>
          <w:rFonts w:ascii="新細明體" w:hAnsi="新細明體"/>
        </w:rPr>
      </w:pPr>
      <w:r>
        <w:rPr>
          <w:rFonts w:hint="eastAsia"/>
        </w:rPr>
        <w:t xml:space="preserve">  </w:t>
      </w:r>
      <w:r w:rsidR="00C67A53">
        <w:rPr>
          <w:rFonts w:hint="eastAsia"/>
        </w:rPr>
        <w:t>想要真正的發揮</w:t>
      </w:r>
      <w:r w:rsidR="00C67A53" w:rsidRPr="00067E7B">
        <w:rPr>
          <w:rFonts w:ascii="新細明體" w:hAnsi="新細明體" w:hint="eastAsia"/>
        </w:rPr>
        <w:t>「</w:t>
      </w:r>
      <w:r w:rsidR="00C67A53">
        <w:rPr>
          <w:rFonts w:ascii="新細明體" w:hAnsi="新細明體" w:hint="eastAsia"/>
        </w:rPr>
        <w:t>關連式資料庫</w:t>
      </w:r>
      <w:r w:rsidR="00C67A53" w:rsidRPr="00067E7B">
        <w:rPr>
          <w:rFonts w:ascii="新細明體" w:hAnsi="新細明體" w:hint="eastAsia"/>
        </w:rPr>
        <w:t>」</w:t>
      </w:r>
      <w:r w:rsidR="00C67A53">
        <w:rPr>
          <w:rFonts w:ascii="新細明體" w:hAnsi="新細明體" w:hint="eastAsia"/>
        </w:rPr>
        <w:t>的效能及強項，真正的難點並不是SQL語法的學習，絕大部份的軟體研發人員都略懂SQL語法，因為這是和資料庫溝通的標準語言。但是多數負責寫程式的工程師，通常都是透過開發工具</w:t>
      </w:r>
      <w:r w:rsidR="00C67A53" w:rsidRPr="00695CA5">
        <w:rPr>
          <w:rFonts w:ascii="新細明體" w:hAnsi="新細明體" w:hint="eastAsia"/>
        </w:rPr>
        <w:t>（</w:t>
      </w:r>
      <w:r w:rsidR="00C67A53">
        <w:rPr>
          <w:rFonts w:ascii="新細明體" w:hAnsi="新細明體" w:hint="eastAsia"/>
        </w:rPr>
        <w:t>如早期的 VB6、Delphi、P</w:t>
      </w:r>
      <w:r w:rsidR="00C67A53">
        <w:rPr>
          <w:rFonts w:ascii="新細明體" w:hAnsi="新細明體"/>
        </w:rPr>
        <w:t>o</w:t>
      </w:r>
      <w:r w:rsidR="00C67A53">
        <w:rPr>
          <w:rFonts w:ascii="新細明體" w:hAnsi="新細明體" w:hint="eastAsia"/>
        </w:rPr>
        <w:t>werBuilder，或是近期的 Visual Studio 2008、2012、2015等</w:t>
      </w:r>
      <w:r w:rsidR="00C67A53" w:rsidRPr="00C67A53">
        <w:rPr>
          <w:rFonts w:ascii="新細明體" w:hAnsi="新細明體" w:hint="eastAsia"/>
        </w:rPr>
        <w:t>）</w:t>
      </w:r>
      <w:r w:rsidR="00C67A53">
        <w:rPr>
          <w:rFonts w:ascii="新細明體" w:hAnsi="新細明體" w:hint="eastAsia"/>
        </w:rPr>
        <w:t>，所提供的元件，透過簡單的設定，並</w:t>
      </w:r>
      <w:r w:rsidR="005979A6">
        <w:rPr>
          <w:rFonts w:ascii="新細明體" w:hAnsi="新細明體" w:hint="eastAsia"/>
        </w:rPr>
        <w:t>撰寫一些簡單的SQL語句，就可以和資料庫溝通。做一些簡單的查詢、新增、修改、刪除等作業。這也是大多數軟體工程師使用SQL的方式。</w:t>
      </w:r>
    </w:p>
    <w:p w:rsidR="005979A6" w:rsidRDefault="005979A6">
      <w:pPr>
        <w:rPr>
          <w:rFonts w:ascii="新細明體" w:hAnsi="新細明體"/>
        </w:rPr>
      </w:pPr>
      <w:r>
        <w:rPr>
          <w:rFonts w:ascii="新細明體" w:hAnsi="新細明體" w:hint="eastAsia"/>
        </w:rPr>
        <w:t xml:space="preserve">  </w:t>
      </w:r>
    </w:p>
    <w:p w:rsidR="007602CD" w:rsidRPr="007602CD" w:rsidRDefault="008F5DEA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="007602CD" w:rsidRPr="007602CD">
        <w:rPr>
          <w:rFonts w:ascii="新細明體" w:hAnsi="新細明體" w:hint="eastAsia"/>
        </w:rPr>
        <w:t>這當然沒錯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而且也是必要的程式寫法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但是如果只是這樣使用關聯式資料庫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就會像</w:t>
      </w:r>
      <w:r>
        <w:rPr>
          <w:rFonts w:ascii="新細明體" w:hAnsi="新細明體" w:hint="eastAsia"/>
        </w:rPr>
        <w:t>倚</w:t>
      </w:r>
      <w:r w:rsidR="007602CD" w:rsidRPr="007602CD">
        <w:rPr>
          <w:rFonts w:ascii="新細明體" w:hAnsi="新細明體" w:hint="eastAsia"/>
        </w:rPr>
        <w:t>天屠龍記中的張無忌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雖然身負九陽神功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內</w:t>
      </w:r>
      <w:r>
        <w:rPr>
          <w:rFonts w:ascii="新細明體" w:hAnsi="新細明體" w:hint="eastAsia"/>
        </w:rPr>
        <w:t>力之</w:t>
      </w:r>
      <w:r w:rsidR="007602CD" w:rsidRPr="007602CD">
        <w:rPr>
          <w:rFonts w:ascii="新細明體" w:hAnsi="新細明體" w:hint="eastAsia"/>
        </w:rPr>
        <w:t>強</w:t>
      </w:r>
      <w:r>
        <w:rPr>
          <w:rFonts w:ascii="新細明體" w:hAnsi="新細明體" w:hint="eastAsia"/>
        </w:rPr>
        <w:t>舉世</w:t>
      </w:r>
      <w:r w:rsidR="007602CD" w:rsidRPr="007602CD">
        <w:rPr>
          <w:rFonts w:ascii="新細明體" w:hAnsi="新細明體" w:hint="eastAsia"/>
        </w:rPr>
        <w:t>無雙</w:t>
      </w:r>
      <w:r>
        <w:rPr>
          <w:rFonts w:ascii="新細明體" w:hAnsi="新細明體" w:hint="eastAsia"/>
        </w:rPr>
        <w:t>，一旦</w:t>
      </w:r>
      <w:r w:rsidR="007602CD" w:rsidRPr="007602CD">
        <w:rPr>
          <w:rFonts w:ascii="新細明體" w:hAnsi="新細明體" w:hint="eastAsia"/>
        </w:rPr>
        <w:t>被困在光明頂上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還是得透過小昭的協助學會了乾坤大挪移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理解了巧</w:t>
      </w:r>
      <w:r>
        <w:rPr>
          <w:rFonts w:ascii="新細明體" w:hAnsi="新細明體" w:hint="eastAsia"/>
        </w:rPr>
        <w:t>力</w:t>
      </w:r>
      <w:r w:rsidRPr="007602CD">
        <w:rPr>
          <w:rFonts w:ascii="新細明體" w:hAnsi="新細明體" w:hint="eastAsia"/>
        </w:rPr>
        <w:t>的</w:t>
      </w:r>
      <w:r>
        <w:rPr>
          <w:rFonts w:ascii="新細明體" w:hAnsi="新細明體" w:hint="eastAsia"/>
        </w:rPr>
        <w:t>運</w:t>
      </w:r>
      <w:r w:rsidR="007602CD" w:rsidRPr="007602CD">
        <w:rPr>
          <w:rFonts w:ascii="新細明體" w:hAnsi="新細明體" w:hint="eastAsia"/>
        </w:rPr>
        <w:t>用法門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才得以</w:t>
      </w:r>
      <w:r>
        <w:rPr>
          <w:rFonts w:ascii="新細明體" w:hAnsi="新細明體" w:hint="eastAsia"/>
        </w:rPr>
        <w:t>破關而出。</w:t>
      </w:r>
      <w:r w:rsidR="007602CD" w:rsidRPr="007602CD">
        <w:rPr>
          <w:rFonts w:ascii="新細明體" w:hAnsi="新細明體" w:hint="eastAsia"/>
        </w:rPr>
        <w:t>關聯式資料庫就像是九陽神功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博大精深且功能強大</w:t>
      </w:r>
      <w:r>
        <w:rPr>
          <w:rFonts w:ascii="新細明體" w:hAnsi="新細明體" w:hint="eastAsia"/>
        </w:rPr>
        <w:t>，而</w:t>
      </w:r>
      <w:r w:rsidR="007602CD" w:rsidRPr="007602CD">
        <w:rPr>
          <w:rFonts w:ascii="新細明體" w:hAnsi="新細明體" w:hint="eastAsia"/>
        </w:rPr>
        <w:t>關聯式資料庫中的</w:t>
      </w:r>
      <w:r>
        <w:rPr>
          <w:rFonts w:ascii="新細明體" w:hAnsi="新細明體" w:hint="eastAsia"/>
        </w:rPr>
        <w:t>Store Procedure、Trigger、</w:t>
      </w:r>
      <w:r w:rsidR="007602CD" w:rsidRPr="007602CD">
        <w:rPr>
          <w:rFonts w:ascii="新細明體" w:hAnsi="新細明體" w:hint="eastAsia"/>
        </w:rPr>
        <w:t>user defined function 等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就像是乾坤大挪移</w:t>
      </w:r>
      <w:r>
        <w:rPr>
          <w:rFonts w:ascii="新細明體" w:hAnsi="新細明體" w:hint="eastAsia"/>
        </w:rPr>
        <w:t>，每</w:t>
      </w:r>
      <w:r w:rsidR="007602CD" w:rsidRPr="007602CD">
        <w:rPr>
          <w:rFonts w:ascii="新細明體" w:hAnsi="新細明體" w:hint="eastAsia"/>
        </w:rPr>
        <w:t>練深一層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功夫就更上一層樓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更懂得</w:t>
      </w:r>
      <w:r>
        <w:rPr>
          <w:rFonts w:ascii="新細明體" w:hAnsi="新細明體" w:hint="eastAsia"/>
        </w:rPr>
        <w:t>使</w:t>
      </w:r>
      <w:r w:rsidR="007602CD" w:rsidRPr="007602CD">
        <w:rPr>
          <w:rFonts w:ascii="新細明體" w:hAnsi="新細明體" w:hint="eastAsia"/>
        </w:rPr>
        <w:t>力的技巧</w:t>
      </w:r>
      <w:r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8F5DEA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="007602CD" w:rsidRPr="007602CD">
        <w:rPr>
          <w:rFonts w:ascii="新細明體" w:hAnsi="新細明體" w:hint="eastAsia"/>
        </w:rPr>
        <w:t>學習SQL的過程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的確</w:t>
      </w:r>
      <w:r w:rsidR="00C0643C">
        <w:rPr>
          <w:rFonts w:ascii="新細明體" w:hAnsi="新細明體" w:hint="eastAsia"/>
        </w:rPr>
        <w:t>和練</w:t>
      </w:r>
      <w:r w:rsidR="007602CD" w:rsidRPr="007602CD">
        <w:rPr>
          <w:rFonts w:ascii="新細明體" w:hAnsi="新細明體" w:hint="eastAsia"/>
        </w:rPr>
        <w:t>乾坤大挪移的過程非常</w:t>
      </w:r>
      <w:r w:rsidR="00C0643C">
        <w:rPr>
          <w:rFonts w:ascii="新細明體" w:hAnsi="新細明體" w:hint="eastAsia"/>
        </w:rPr>
        <w:t>類似。</w:t>
      </w:r>
      <w:r w:rsidR="007602CD" w:rsidRPr="007602CD">
        <w:rPr>
          <w:rFonts w:ascii="新細明體" w:hAnsi="新細明體" w:hint="eastAsia"/>
        </w:rPr>
        <w:t>如果沒有九陽神功的深厚內力基礎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張</w:t>
      </w:r>
      <w:r w:rsidR="00C0643C">
        <w:rPr>
          <w:rFonts w:ascii="新細明體" w:hAnsi="新細明體" w:hint="eastAsia"/>
        </w:rPr>
        <w:t>無忌</w:t>
      </w:r>
      <w:r w:rsidR="007602CD" w:rsidRPr="007602CD">
        <w:rPr>
          <w:rFonts w:ascii="新細明體" w:hAnsi="新細明體" w:hint="eastAsia"/>
        </w:rPr>
        <w:t>就會和歷代的明教教主一樣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窮</w:t>
      </w:r>
      <w:r w:rsidR="00C0643C">
        <w:rPr>
          <w:rFonts w:ascii="新細明體" w:hAnsi="新細明體" w:hint="eastAsia"/>
        </w:rPr>
        <w:t>其</w:t>
      </w:r>
      <w:r w:rsidR="007602CD" w:rsidRPr="007602CD">
        <w:rPr>
          <w:rFonts w:ascii="新細明體" w:hAnsi="新細明體" w:hint="eastAsia"/>
        </w:rPr>
        <w:t>畢生的</w:t>
      </w:r>
      <w:r w:rsidR="00C0643C">
        <w:rPr>
          <w:rFonts w:ascii="新細明體" w:hAnsi="新細明體" w:hint="eastAsia"/>
        </w:rPr>
        <w:t>精力，也只能初窺門徑，</w:t>
      </w:r>
      <w:r w:rsidR="007602CD" w:rsidRPr="007602CD">
        <w:rPr>
          <w:rFonts w:ascii="新細明體" w:hAnsi="新細明體" w:hint="eastAsia"/>
        </w:rPr>
        <w:t>但永遠無法登堂入室</w:t>
      </w:r>
      <w:r w:rsidR="00C0643C">
        <w:rPr>
          <w:rFonts w:ascii="新細明體" w:hAnsi="新細明體" w:hint="eastAsia"/>
        </w:rPr>
        <w:t>。S</w:t>
      </w:r>
      <w:r w:rsidR="007602CD" w:rsidRPr="007602CD">
        <w:rPr>
          <w:rFonts w:ascii="新細明體" w:hAnsi="新細明體" w:hint="eastAsia"/>
        </w:rPr>
        <w:t>QL的基礎相對就複雜一點</w:t>
      </w:r>
      <w:r w:rsidR="00C0643C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除了資料庫的</w:t>
      </w:r>
      <w:r w:rsidR="00C0643C">
        <w:rPr>
          <w:rFonts w:ascii="新細明體" w:hAnsi="新細明體" w:hint="eastAsia"/>
        </w:rPr>
        <w:t>必備</w:t>
      </w:r>
      <w:r w:rsidR="007602CD" w:rsidRPr="007602CD">
        <w:rPr>
          <w:rFonts w:ascii="新細明體" w:hAnsi="新細明體" w:hint="eastAsia"/>
        </w:rPr>
        <w:t>基礎知識</w:t>
      </w:r>
      <w:r w:rsidR="00C0643C">
        <w:rPr>
          <w:rFonts w:ascii="新細明體" w:hAnsi="新細明體" w:hint="eastAsia"/>
        </w:rPr>
        <w:t>之外，還必須</w:t>
      </w:r>
      <w:r w:rsidR="007602CD" w:rsidRPr="007602CD">
        <w:rPr>
          <w:rFonts w:ascii="新細明體" w:hAnsi="新細明體" w:hint="eastAsia"/>
        </w:rPr>
        <w:t>對整套</w:t>
      </w:r>
      <w:r w:rsidR="00C0643C">
        <w:rPr>
          <w:rFonts w:ascii="新細明體" w:hAnsi="新細明體" w:hint="eastAsia"/>
        </w:rPr>
        <w:t>企業資訊</w:t>
      </w:r>
      <w:r w:rsidR="007602CD" w:rsidRPr="007602CD">
        <w:rPr>
          <w:rFonts w:ascii="新細明體" w:hAnsi="新細明體" w:hint="eastAsia"/>
        </w:rPr>
        <w:t>系統的資料表結構及</w:t>
      </w:r>
      <w:r w:rsidR="00C0643C">
        <w:rPr>
          <w:rFonts w:ascii="新細明體" w:hAnsi="新細明體" w:hint="eastAsia"/>
        </w:rPr>
        <w:t>關連</w:t>
      </w:r>
      <w:r w:rsidR="007602CD" w:rsidRPr="007602CD">
        <w:rPr>
          <w:rFonts w:ascii="新細明體" w:hAnsi="新細明體" w:hint="eastAsia"/>
        </w:rPr>
        <w:t>非常熟悉</w:t>
      </w:r>
      <w:r w:rsidR="00C0643C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8739A3" w:rsidRDefault="007602CD" w:rsidP="00C0643C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基本資料庫</w:t>
      </w:r>
      <w:r w:rsidR="008739A3">
        <w:rPr>
          <w:rFonts w:ascii="新細明體" w:hAnsi="新細明體" w:hint="eastAsia"/>
        </w:rPr>
        <w:t>是由</w:t>
      </w:r>
      <w:r w:rsidRPr="007602CD">
        <w:rPr>
          <w:rFonts w:ascii="新細明體" w:hAnsi="新細明體" w:hint="eastAsia"/>
        </w:rPr>
        <w:t xml:space="preserve"> </w:t>
      </w:r>
    </w:p>
    <w:p w:rsidR="007602CD" w:rsidRPr="007602CD" w:rsidRDefault="007602CD" w:rsidP="008739A3">
      <w:pPr>
        <w:ind w:firstLineChars="200" w:firstLine="48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資料庫 </w:t>
      </w:r>
      <w:r w:rsidR="008739A3">
        <w:rPr>
          <w:rFonts w:ascii="新細明體" w:hAnsi="新細明體" w:hint="eastAsia"/>
        </w:rPr>
        <w:t xml:space="preserve">-- </w:t>
      </w:r>
      <w:r w:rsidRPr="007602CD">
        <w:rPr>
          <w:rFonts w:ascii="新細明體" w:hAnsi="新細明體" w:hint="eastAsia"/>
        </w:rPr>
        <w:t>表</w:t>
      </w:r>
      <w:r w:rsidR="008739A3">
        <w:rPr>
          <w:rFonts w:ascii="新細明體" w:hAnsi="新細明體" w:hint="eastAsia"/>
        </w:rPr>
        <w:t>(Table)</w:t>
      </w:r>
      <w:r w:rsidRPr="007602CD">
        <w:rPr>
          <w:rFonts w:ascii="新細明體" w:hAnsi="新細明體" w:hint="eastAsia"/>
        </w:rPr>
        <w:t xml:space="preserve"> </w:t>
      </w:r>
      <w:r w:rsidR="008739A3">
        <w:rPr>
          <w:rFonts w:ascii="新細明體" w:hAnsi="新細明體" w:hint="eastAsia"/>
        </w:rPr>
        <w:t xml:space="preserve">-- </w:t>
      </w:r>
      <w:r w:rsidRPr="007602CD">
        <w:rPr>
          <w:rFonts w:ascii="新細明體" w:hAnsi="新細明體" w:hint="eastAsia"/>
        </w:rPr>
        <w:t>欄位</w:t>
      </w:r>
      <w:r w:rsidR="008739A3">
        <w:rPr>
          <w:rFonts w:ascii="新細明體" w:hAnsi="新細明體" w:hint="eastAsia"/>
        </w:rPr>
        <w:t>(Fields)</w:t>
      </w:r>
      <w:r w:rsidRPr="007602CD">
        <w:rPr>
          <w:rFonts w:ascii="新細明體" w:hAnsi="新細明體" w:hint="eastAsia"/>
        </w:rPr>
        <w:t xml:space="preserve"> </w:t>
      </w:r>
      <w:r w:rsidR="008739A3">
        <w:rPr>
          <w:rFonts w:ascii="新細明體" w:hAnsi="新細明體" w:hint="eastAsia"/>
        </w:rPr>
        <w:t>及V</w:t>
      </w:r>
      <w:r w:rsidRPr="007602CD">
        <w:rPr>
          <w:rFonts w:ascii="新細明體" w:hAnsi="新細明體" w:hint="eastAsia"/>
        </w:rPr>
        <w:t>iew 所組成</w:t>
      </w:r>
      <w:r w:rsidR="008739A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這</w:t>
      </w:r>
      <w:r w:rsidR="008739A3">
        <w:rPr>
          <w:rFonts w:ascii="新細明體" w:hAnsi="新細明體" w:hint="eastAsia"/>
        </w:rPr>
        <w:t>當然是</w:t>
      </w:r>
      <w:r w:rsidRPr="007602CD">
        <w:rPr>
          <w:rFonts w:ascii="新細明體" w:hAnsi="新細明體" w:hint="eastAsia"/>
        </w:rPr>
        <w:t>必須先理解的基本概念</w:t>
      </w:r>
      <w:r w:rsidR="008739A3">
        <w:rPr>
          <w:rFonts w:ascii="新細明體" w:hAnsi="新細明體" w:hint="eastAsia"/>
        </w:rPr>
        <w:t>。</w:t>
      </w:r>
      <w:r w:rsidRPr="007602CD">
        <w:rPr>
          <w:rFonts w:ascii="新細明體" w:hAnsi="新細明體" w:hint="eastAsia"/>
        </w:rPr>
        <w:t>本書一再強調SQL的重要性</w:t>
      </w:r>
      <w:r w:rsidR="0074322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但是SQL教學並非本書的重點</w:t>
      </w:r>
      <w:r w:rsidR="0074322E">
        <w:rPr>
          <w:rFonts w:ascii="新細明體" w:hAnsi="新細明體" w:hint="eastAsia"/>
        </w:rPr>
        <w:t>，筆者</w:t>
      </w:r>
      <w:r w:rsidRPr="007602CD">
        <w:rPr>
          <w:rFonts w:ascii="新細明體" w:hAnsi="新細明體" w:hint="eastAsia"/>
        </w:rPr>
        <w:t>個人推薦楊志強老師的相關書籍</w:t>
      </w:r>
      <w:r w:rsidR="0074322E">
        <w:rPr>
          <w:rFonts w:ascii="新細明體" w:hAnsi="新細明體" w:hint="eastAsia"/>
        </w:rPr>
        <w:t>，讀者</w:t>
      </w:r>
      <w:r w:rsidRPr="007602CD">
        <w:rPr>
          <w:rFonts w:ascii="新細明體" w:hAnsi="新細明體" w:hint="eastAsia"/>
        </w:rPr>
        <w:t>可自行參閱相關的書籍內容</w:t>
      </w:r>
      <w:r w:rsidR="0074322E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4322E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如果本書的概念</w:t>
      </w:r>
      <w:r w:rsidR="0074322E">
        <w:rPr>
          <w:rFonts w:ascii="新細明體" w:hAnsi="新細明體" w:hint="eastAsia"/>
        </w:rPr>
        <w:t>能</w:t>
      </w:r>
      <w:r w:rsidRPr="007602CD">
        <w:rPr>
          <w:rFonts w:ascii="新細明體" w:hAnsi="新細明體" w:hint="eastAsia"/>
        </w:rPr>
        <w:t>夠得到您的共鳴</w:t>
      </w:r>
      <w:r w:rsidR="0074322E">
        <w:rPr>
          <w:rFonts w:ascii="新細明體" w:hAnsi="新細明體" w:hint="eastAsia"/>
        </w:rPr>
        <w:t>，筆者計畫</w:t>
      </w:r>
      <w:r w:rsidRPr="007602CD">
        <w:rPr>
          <w:rFonts w:ascii="新細明體" w:hAnsi="新細明體" w:hint="eastAsia"/>
        </w:rPr>
        <w:t>會再寫</w:t>
      </w:r>
      <w:r w:rsidR="0074322E">
        <w:rPr>
          <w:rFonts w:ascii="新細明體" w:hAnsi="新細明體" w:hint="eastAsia"/>
        </w:rPr>
        <w:t>幾本以</w:t>
      </w:r>
      <w:r w:rsidRPr="007602CD">
        <w:rPr>
          <w:rFonts w:ascii="新細明體" w:hAnsi="新細明體" w:hint="eastAsia"/>
        </w:rPr>
        <w:t>主題式的概念</w:t>
      </w:r>
      <w:r w:rsidR="0074322E">
        <w:rPr>
          <w:rFonts w:ascii="新細明體" w:hAnsi="新細明體" w:hint="eastAsia"/>
        </w:rPr>
        <w:t>，另外出版一系列</w:t>
      </w:r>
      <w:r w:rsidRPr="007602CD">
        <w:rPr>
          <w:rFonts w:ascii="新細明體" w:hAnsi="新細明體" w:hint="eastAsia"/>
        </w:rPr>
        <w:t xml:space="preserve">的SQL </w:t>
      </w:r>
      <w:r w:rsidR="0074322E">
        <w:rPr>
          <w:rFonts w:ascii="新細明體" w:hAnsi="新細明體" w:hint="eastAsia"/>
        </w:rPr>
        <w:t>實務</w:t>
      </w:r>
      <w:r w:rsidRPr="007602CD">
        <w:rPr>
          <w:rFonts w:ascii="新細明體" w:hAnsi="新細明體" w:hint="eastAsia"/>
        </w:rPr>
        <w:t>應用的書籍</w:t>
      </w:r>
      <w:r w:rsidR="0074322E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例如 電子簽核的重要核心程式</w:t>
      </w:r>
      <w:r w:rsidR="0074322E">
        <w:rPr>
          <w:rFonts w:ascii="新細明體" w:hAnsi="新細明體" w:hint="eastAsia"/>
        </w:rPr>
        <w:t>，全部以</w:t>
      </w:r>
      <w:r w:rsidRPr="007602CD">
        <w:rPr>
          <w:rFonts w:ascii="新細明體" w:hAnsi="新細明體" w:hint="eastAsia"/>
        </w:rPr>
        <w:t>SQL指令完成</w:t>
      </w:r>
      <w:r w:rsidR="0074322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甚至可配合 web</w:t>
      </w:r>
      <w:r w:rsidR="0074322E">
        <w:rPr>
          <w:rFonts w:ascii="新細明體" w:hAnsi="新細明體" w:hint="eastAsia"/>
        </w:rPr>
        <w:t xml:space="preserve"> S</w:t>
      </w:r>
      <w:r w:rsidR="0074322E">
        <w:rPr>
          <w:rFonts w:ascii="新細明體" w:hAnsi="新細明體"/>
        </w:rPr>
        <w:t>ervices</w:t>
      </w:r>
      <w:r w:rsidR="0074322E">
        <w:rPr>
          <w:rFonts w:hint="eastAsia"/>
        </w:rPr>
        <w:t>和</w:t>
      </w:r>
      <w:r w:rsidR="0074322E">
        <w:rPr>
          <w:rFonts w:hint="eastAsia"/>
        </w:rPr>
        <w:t xml:space="preserve"> Mobile(</w:t>
      </w:r>
      <w:r w:rsidR="0074322E">
        <w:rPr>
          <w:rFonts w:hint="eastAsia"/>
        </w:rPr>
        <w:t>行動</w:t>
      </w:r>
      <w:r w:rsidR="0074322E">
        <w:rPr>
          <w:rFonts w:hint="eastAsia"/>
        </w:rPr>
        <w:t>)</w:t>
      </w:r>
      <w:r w:rsidRPr="007602CD">
        <w:rPr>
          <w:rFonts w:ascii="新細明體" w:hAnsi="新細明體" w:hint="eastAsia"/>
        </w:rPr>
        <w:t>總</w:t>
      </w:r>
      <w:r w:rsidR="0074322E">
        <w:rPr>
          <w:rFonts w:ascii="新細明體" w:hAnsi="新細明體" w:hint="eastAsia"/>
        </w:rPr>
        <w:t>合</w:t>
      </w:r>
      <w:r w:rsidRPr="007602CD">
        <w:rPr>
          <w:rFonts w:ascii="新細明體" w:hAnsi="新細明體" w:hint="eastAsia"/>
        </w:rPr>
        <w:t>的完整機制</w:t>
      </w:r>
      <w:r w:rsidR="0074322E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廣告時間結束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讓我們再回到本章主題</w:t>
      </w:r>
      <w:r w:rsidR="00A75A35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A75A35" w:rsidRPr="007602CD" w:rsidRDefault="00A75A35" w:rsidP="00A75A35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因為</w:t>
      </w:r>
      <w:r w:rsidR="007602CD" w:rsidRPr="007602CD">
        <w:rPr>
          <w:rFonts w:ascii="新細明體" w:hAnsi="新細明體" w:hint="eastAsia"/>
        </w:rPr>
        <w:t>SQL的內容都是針對表</w:t>
      </w:r>
      <w:r>
        <w:rPr>
          <w:rFonts w:ascii="新細明體" w:hAnsi="新細明體" w:hint="eastAsia"/>
        </w:rPr>
        <w:t xml:space="preserve">(Table) 做 [增/刪/改/查] </w:t>
      </w:r>
      <w:r w:rsidR="007602CD" w:rsidRPr="007602CD">
        <w:rPr>
          <w:rFonts w:ascii="新細明體" w:hAnsi="新細明體" w:hint="eastAsia"/>
        </w:rPr>
        <w:t>的</w:t>
      </w:r>
      <w:r>
        <w:rPr>
          <w:rFonts w:ascii="新細明體" w:hAnsi="新細明體" w:hint="eastAsia"/>
        </w:rPr>
        <w:t>批次</w:t>
      </w:r>
      <w:r w:rsidR="007602CD" w:rsidRPr="007602CD">
        <w:rPr>
          <w:rFonts w:ascii="新細明體" w:hAnsi="新細明體" w:hint="eastAsia"/>
        </w:rPr>
        <w:t>作業</w:t>
      </w:r>
      <w:r>
        <w:rPr>
          <w:rFonts w:ascii="新細明體" w:hAnsi="新細明體" w:hint="eastAsia"/>
        </w:rPr>
        <w:t>，對象當然都是儲存在資</w:t>
      </w:r>
      <w:r w:rsidR="007602CD" w:rsidRPr="007602CD">
        <w:rPr>
          <w:rFonts w:ascii="新細明體" w:hAnsi="新細明體" w:hint="eastAsia"/>
        </w:rPr>
        <w:t>料庫中的資料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所以這當然也是重要的基礎之一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再來就是寫程式</w:t>
      </w:r>
      <w:r>
        <w:rPr>
          <w:rFonts w:ascii="新細明體" w:hAnsi="新細明體" w:hint="eastAsia"/>
        </w:rPr>
        <w:t>時，</w:t>
      </w:r>
      <w:r w:rsidR="007602CD" w:rsidRPr="007602CD">
        <w:rPr>
          <w:rFonts w:ascii="新細明體" w:hAnsi="新細明體" w:hint="eastAsia"/>
        </w:rPr>
        <w:t>在觀念上要</w:t>
      </w:r>
      <w:r w:rsidRPr="00067E7B">
        <w:rPr>
          <w:rFonts w:ascii="新細明體" w:hAnsi="新細明體" w:hint="eastAsia"/>
        </w:rPr>
        <w:t>「</w:t>
      </w:r>
      <w:r>
        <w:rPr>
          <w:rFonts w:ascii="新細明體" w:hAnsi="新細明體" w:hint="eastAsia"/>
        </w:rPr>
        <w:t>捨</w:t>
      </w:r>
      <w:r w:rsidR="007602CD" w:rsidRPr="007602CD">
        <w:rPr>
          <w:rFonts w:ascii="新細明體" w:hAnsi="新細明體" w:hint="eastAsia"/>
        </w:rPr>
        <w:t>迴圈</w:t>
      </w:r>
      <w:r>
        <w:rPr>
          <w:rFonts w:ascii="新細明體" w:hAnsi="新細明體" w:hint="eastAsia"/>
        </w:rPr>
        <w:t>而用批次</w:t>
      </w:r>
      <w:r w:rsidRPr="00067E7B">
        <w:rPr>
          <w:rFonts w:ascii="新細明體" w:hAnsi="新細明體" w:hint="eastAsia"/>
        </w:rPr>
        <w:t>」</w:t>
      </w:r>
      <w:r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A75A35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就筆者個人的學習經驗來說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這一點反而是較難克服的</w:t>
      </w:r>
      <w:r w:rsidR="00A75A35">
        <w:rPr>
          <w:rFonts w:ascii="新細明體" w:hAnsi="新細明體" w:hint="eastAsia"/>
        </w:rPr>
        <w:t>，S</w:t>
      </w:r>
      <w:r w:rsidRPr="007602CD">
        <w:rPr>
          <w:rFonts w:ascii="新細明體" w:hAnsi="新細明體" w:hint="eastAsia"/>
        </w:rPr>
        <w:t>QL的語法並不複雜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相反的</w:t>
      </w:r>
      <w:r w:rsidR="00A75A35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她簡潔</w:t>
      </w:r>
      <w:r w:rsidR="00FE20BE">
        <w:rPr>
          <w:rFonts w:ascii="新細明體" w:hAnsi="新細明體" w:hint="eastAsia"/>
        </w:rPr>
        <w:t>、</w:t>
      </w:r>
      <w:r w:rsidRPr="007602CD">
        <w:rPr>
          <w:rFonts w:ascii="新細明體" w:hAnsi="新細明體" w:hint="eastAsia"/>
        </w:rPr>
        <w:t>容易理解</w:t>
      </w:r>
      <w:r w:rsidR="00FE20B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對絕大多數的</w:t>
      </w:r>
      <w:r w:rsidR="00FE20BE">
        <w:rPr>
          <w:rFonts w:ascii="新細明體" w:hAnsi="新細明體" w:hint="eastAsia"/>
        </w:rPr>
        <w:t>軟體</w:t>
      </w:r>
      <w:r w:rsidRPr="007602CD">
        <w:rPr>
          <w:rFonts w:ascii="新細明體" w:hAnsi="新細明體" w:hint="eastAsia"/>
        </w:rPr>
        <w:t>工程師而言</w:t>
      </w:r>
      <w:r w:rsidR="00FE20B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都很容易就上手使用</w:t>
      </w:r>
      <w:r w:rsidR="00FE20BE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但是</w:t>
      </w:r>
      <w:r w:rsidR="00FE20BE">
        <w:rPr>
          <w:rFonts w:ascii="新細明體" w:hAnsi="新細明體" w:hint="eastAsia"/>
        </w:rPr>
        <w:t>一般的</w:t>
      </w:r>
      <w:r w:rsidRPr="007602CD">
        <w:rPr>
          <w:rFonts w:ascii="新細明體" w:hAnsi="新細明體" w:hint="eastAsia"/>
        </w:rPr>
        <w:t>研發人員</w:t>
      </w:r>
      <w:r w:rsidR="00FE20BE">
        <w:rPr>
          <w:rFonts w:ascii="新細明體" w:hAnsi="新細明體" w:hint="eastAsia"/>
        </w:rPr>
        <w:t>，常</w:t>
      </w:r>
      <w:r w:rsidRPr="007602CD">
        <w:rPr>
          <w:rFonts w:ascii="新細明體" w:hAnsi="新細明體" w:hint="eastAsia"/>
        </w:rPr>
        <w:t>基於</w:t>
      </w:r>
      <w:r w:rsidR="00FE20BE">
        <w:rPr>
          <w:rFonts w:ascii="新細明體" w:hAnsi="新細明體" w:hint="eastAsia"/>
        </w:rPr>
        <w:t>以下的問題，而不曾深入的使用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1 因為早期的學習經驗</w:t>
      </w:r>
      <w:r w:rsidR="00FE20BE">
        <w:rPr>
          <w:rFonts w:ascii="新細明體" w:hAnsi="新細明體" w:hint="eastAsia"/>
        </w:rPr>
        <w:t>（尤其是學校的教育）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2 程式語言的特性</w:t>
      </w:r>
    </w:p>
    <w:p w:rsid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3 </w:t>
      </w:r>
      <w:r w:rsidR="004F25FD">
        <w:rPr>
          <w:rFonts w:ascii="新細明體" w:hAnsi="新細明體" w:hint="eastAsia"/>
        </w:rPr>
        <w:t>寫程式</w:t>
      </w:r>
      <w:r w:rsidR="00FE20BE">
        <w:rPr>
          <w:rFonts w:ascii="新細明體" w:hAnsi="新細明體" w:hint="eastAsia"/>
        </w:rPr>
        <w:t>較</w:t>
      </w:r>
      <w:r w:rsidRPr="007602CD">
        <w:rPr>
          <w:rFonts w:ascii="新細明體" w:hAnsi="新細明體" w:hint="eastAsia"/>
        </w:rPr>
        <w:t>容易追蹤</w:t>
      </w:r>
      <w:r w:rsidR="00FE20BE">
        <w:rPr>
          <w:rFonts w:ascii="新細明體" w:hAnsi="新細明體" w:hint="eastAsia"/>
        </w:rPr>
        <w:t>、</w:t>
      </w:r>
      <w:r w:rsidRPr="007602CD">
        <w:rPr>
          <w:rFonts w:ascii="新細明體" w:hAnsi="新細明體" w:hint="eastAsia"/>
        </w:rPr>
        <w:t xml:space="preserve">除錯的觀點 </w:t>
      </w:r>
    </w:p>
    <w:p w:rsidR="00FE20BE" w:rsidRPr="007602CD" w:rsidRDefault="00FE20BE" w:rsidP="007602CD">
      <w:pPr>
        <w:rPr>
          <w:rFonts w:ascii="新細明體" w:hAnsi="新細明體" w:hint="eastAsia"/>
        </w:rPr>
      </w:pPr>
    </w:p>
    <w:p w:rsidR="007602CD" w:rsidRPr="007602CD" w:rsidRDefault="00FE20BE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="007602CD" w:rsidRPr="007602CD">
        <w:rPr>
          <w:rFonts w:ascii="新細明體" w:hAnsi="新細明體" w:hint="eastAsia"/>
        </w:rPr>
        <w:t>習慣性的</w:t>
      </w:r>
      <w:r>
        <w:rPr>
          <w:rFonts w:ascii="新細明體" w:hAnsi="新細明體" w:hint="eastAsia"/>
        </w:rPr>
        <w:t>使用</w:t>
      </w:r>
      <w:r w:rsidR="007602CD" w:rsidRPr="007602CD">
        <w:rPr>
          <w:rFonts w:ascii="新細明體" w:hAnsi="新細明體" w:hint="eastAsia"/>
        </w:rPr>
        <w:t>迴圈式的</w:t>
      </w:r>
      <w:r>
        <w:rPr>
          <w:rFonts w:ascii="新細明體" w:hAnsi="新細明體" w:hint="eastAsia"/>
        </w:rPr>
        <w:t>程式</w:t>
      </w:r>
      <w:r w:rsidR="007602CD" w:rsidRPr="007602CD">
        <w:rPr>
          <w:rFonts w:ascii="新細明體" w:hAnsi="新細明體" w:hint="eastAsia"/>
        </w:rPr>
        <w:t>語法去解問題</w:t>
      </w:r>
      <w:r>
        <w:rPr>
          <w:rFonts w:ascii="新細明體" w:hAnsi="新細明體" w:hint="eastAsia"/>
        </w:rPr>
        <w:t>，這在</w:t>
      </w:r>
      <w:r w:rsidR="007602CD" w:rsidRPr="007602CD">
        <w:rPr>
          <w:rFonts w:ascii="新細明體" w:hAnsi="新細明體" w:hint="eastAsia"/>
        </w:rPr>
        <w:t>資料筆數少時當然沒問題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但是隨著使用者每日大量的</w:t>
      </w:r>
      <w:r>
        <w:rPr>
          <w:rFonts w:ascii="新細明體" w:hAnsi="新細明體" w:hint="eastAsia"/>
        </w:rPr>
        <w:t>建檔</w:t>
      </w:r>
      <w:r w:rsidR="007602CD" w:rsidRPr="007602CD">
        <w:rPr>
          <w:rFonts w:ascii="新細明體" w:hAnsi="新細明體" w:hint="eastAsia"/>
        </w:rPr>
        <w:t>輸入資料</w:t>
      </w:r>
      <w:r>
        <w:rPr>
          <w:rFonts w:ascii="新細明體" w:hAnsi="新細明體" w:hint="eastAsia"/>
        </w:rPr>
        <w:t>，當</w:t>
      </w:r>
      <w:r w:rsidR="007602CD" w:rsidRPr="007602CD">
        <w:rPr>
          <w:rFonts w:ascii="新細明體" w:hAnsi="新細明體" w:hint="eastAsia"/>
        </w:rPr>
        <w:t>系統使用了一段時間後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使用者會開始反應</w:t>
      </w:r>
      <w:r>
        <w:rPr>
          <w:rFonts w:ascii="新細明體" w:hAnsi="新細明體" w:hint="eastAsia"/>
        </w:rPr>
        <w:t>操</w:t>
      </w:r>
      <w:r w:rsidR="007602CD" w:rsidRPr="007602CD">
        <w:rPr>
          <w:rFonts w:ascii="新細明體" w:hAnsi="新細明體" w:hint="eastAsia"/>
        </w:rPr>
        <w:t>作速度變慢</w:t>
      </w:r>
      <w:r>
        <w:rPr>
          <w:rFonts w:ascii="新細明體" w:hAnsi="新細明體" w:hint="eastAsia"/>
        </w:rPr>
        <w:t>，更有甚者，</w:t>
      </w:r>
      <w:r w:rsidR="007602CD" w:rsidRPr="007602CD">
        <w:rPr>
          <w:rFonts w:ascii="新細明體" w:hAnsi="新細明體" w:hint="eastAsia"/>
        </w:rPr>
        <w:t>某些需要大量運算的作業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會慢到幾乎當機</w:t>
      </w:r>
      <w:r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如 物料需求展算</w:t>
      </w:r>
      <w:r>
        <w:rPr>
          <w:rFonts w:ascii="新細明體" w:hAnsi="新細明體" w:hint="eastAsia"/>
        </w:rPr>
        <w:t>（MRP）、</w:t>
      </w:r>
      <w:r w:rsidR="007602CD" w:rsidRPr="007602CD">
        <w:rPr>
          <w:rFonts w:ascii="新細明體" w:hAnsi="新細明體" w:hint="eastAsia"/>
        </w:rPr>
        <w:t>成本重置作業</w:t>
      </w:r>
      <w:r>
        <w:rPr>
          <w:rFonts w:ascii="新細明體" w:hAnsi="新細明體" w:hint="eastAsia"/>
        </w:rPr>
        <w:t>等。而當</w:t>
      </w:r>
      <w:r w:rsidR="007602CD" w:rsidRPr="007602CD">
        <w:rPr>
          <w:rFonts w:ascii="新細明體" w:hAnsi="新細明體" w:hint="eastAsia"/>
        </w:rPr>
        <w:t>研發人員去檢查程式的時候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會發現程式寫法</w:t>
      </w:r>
      <w:r>
        <w:rPr>
          <w:rFonts w:ascii="新細明體" w:hAnsi="新細明體" w:hint="eastAsia"/>
        </w:rPr>
        <w:t>並</w:t>
      </w:r>
      <w:r w:rsidR="007602CD" w:rsidRPr="007602CD">
        <w:rPr>
          <w:rFonts w:ascii="新細明體" w:hAnsi="新細明體" w:hint="eastAsia"/>
        </w:rPr>
        <w:t>沒有問題</w:t>
      </w:r>
      <w:r>
        <w:rPr>
          <w:rFonts w:ascii="新細明體" w:hAnsi="新細明體" w:hint="eastAsia"/>
        </w:rPr>
        <w:t>，有些</w:t>
      </w:r>
      <w:r w:rsidR="007602CD" w:rsidRPr="007602CD">
        <w:rPr>
          <w:rFonts w:ascii="新細明體" w:hAnsi="新細明體" w:hint="eastAsia"/>
        </w:rPr>
        <w:t>獨立軟體開發廠商</w:t>
      </w:r>
      <w:r>
        <w:rPr>
          <w:rFonts w:ascii="新細明體" w:hAnsi="新細明體" w:hint="eastAsia"/>
        </w:rPr>
        <w:t>（ISV），</w:t>
      </w:r>
      <w:r w:rsidR="007602CD" w:rsidRPr="007602CD">
        <w:rPr>
          <w:rFonts w:ascii="新細明體" w:hAnsi="新細明體" w:hint="eastAsia"/>
        </w:rPr>
        <w:t>甚至會推給客戶的網路環境有問題</w:t>
      </w:r>
      <w:r>
        <w:rPr>
          <w:rFonts w:ascii="新細明體" w:hAnsi="新細明體" w:hint="eastAsia"/>
        </w:rPr>
        <w:t>（</w:t>
      </w:r>
      <w:r w:rsidR="007602CD" w:rsidRPr="007602CD">
        <w:rPr>
          <w:rFonts w:ascii="新細明體" w:hAnsi="新細明體" w:hint="eastAsia"/>
        </w:rPr>
        <w:t>當然有時候真的是網路的環境問題</w:t>
      </w:r>
      <w:r>
        <w:rPr>
          <w:rFonts w:ascii="新細明體" w:hAnsi="新細明體" w:hint="eastAsia"/>
        </w:rPr>
        <w:t>），</w:t>
      </w:r>
      <w:r w:rsidR="007602CD" w:rsidRPr="007602CD">
        <w:rPr>
          <w:rFonts w:ascii="新細明體" w:hAnsi="新細明體" w:hint="eastAsia"/>
        </w:rPr>
        <w:t>因為其他很多客戶並沒有這些問題</w:t>
      </w:r>
      <w:r>
        <w:rPr>
          <w:rFonts w:ascii="新細明體" w:hAnsi="新細明體" w:hint="eastAsia"/>
        </w:rPr>
        <w:t>。</w:t>
      </w:r>
    </w:p>
    <w:p w:rsidR="007602CD" w:rsidRPr="00FE20BE" w:rsidRDefault="007602CD" w:rsidP="007602CD">
      <w:pPr>
        <w:rPr>
          <w:rFonts w:ascii="新細明體" w:hAnsi="新細明體"/>
        </w:rPr>
      </w:pPr>
    </w:p>
    <w:p w:rsidR="007602CD" w:rsidRPr="007602CD" w:rsidRDefault="00462BB7" w:rsidP="00462BB7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每家軟體公司或是資深的軟體工程師，</w:t>
      </w:r>
      <w:r w:rsidR="007602CD" w:rsidRPr="007602CD">
        <w:rPr>
          <w:rFonts w:ascii="新細明體" w:hAnsi="新細明體" w:hint="eastAsia"/>
        </w:rPr>
        <w:t>都會</w:t>
      </w:r>
      <w:r>
        <w:rPr>
          <w:rFonts w:ascii="新細明體" w:hAnsi="新細明體" w:hint="eastAsia"/>
        </w:rPr>
        <w:t>在</w:t>
      </w:r>
      <w:r w:rsidR="007602CD" w:rsidRPr="007602CD">
        <w:rPr>
          <w:rFonts w:ascii="新細明體" w:hAnsi="新細明體" w:hint="eastAsia"/>
        </w:rPr>
        <w:t>他們漫長的寫程式生涯</w:t>
      </w:r>
      <w:r>
        <w:rPr>
          <w:rFonts w:ascii="新細明體" w:hAnsi="新細明體" w:hint="eastAsia"/>
        </w:rPr>
        <w:t>中，</w:t>
      </w:r>
      <w:r w:rsidR="007602CD" w:rsidRPr="007602CD">
        <w:rPr>
          <w:rFonts w:ascii="新細明體" w:hAnsi="新細明體" w:hint="eastAsia"/>
        </w:rPr>
        <w:t>碰到過很多難解</w:t>
      </w:r>
      <w:r>
        <w:rPr>
          <w:rFonts w:ascii="新細明體" w:hAnsi="新細明體" w:hint="eastAsia"/>
        </w:rPr>
        <w:t>，甚至</w:t>
      </w:r>
      <w:r w:rsidR="007602CD" w:rsidRPr="007602CD">
        <w:rPr>
          <w:rFonts w:ascii="新細明體" w:hAnsi="新細明體" w:hint="eastAsia"/>
        </w:rPr>
        <w:t>是無解的</w:t>
      </w:r>
      <w:r>
        <w:rPr>
          <w:rFonts w:ascii="新細明體" w:hAnsi="新細明體" w:hint="eastAsia"/>
        </w:rPr>
        <w:t>疑難雜症。</w:t>
      </w:r>
      <w:r w:rsidR="007602CD" w:rsidRPr="007602CD">
        <w:rPr>
          <w:rFonts w:ascii="新細明體" w:hAnsi="新細明體" w:hint="eastAsia"/>
        </w:rPr>
        <w:t>大部分都和</w:t>
      </w:r>
      <w:r>
        <w:rPr>
          <w:rFonts w:ascii="新細明體" w:hAnsi="新細明體" w:hint="eastAsia"/>
        </w:rPr>
        <w:t>作業</w:t>
      </w:r>
      <w:r w:rsidR="007602CD" w:rsidRPr="007602CD">
        <w:rPr>
          <w:rFonts w:ascii="新細明體" w:hAnsi="新細明體" w:hint="eastAsia"/>
        </w:rPr>
        <w:t>系統</w:t>
      </w:r>
      <w:r>
        <w:rPr>
          <w:rFonts w:ascii="新細明體" w:hAnsi="新細明體" w:hint="eastAsia"/>
        </w:rPr>
        <w:t>、</w:t>
      </w:r>
      <w:r w:rsidR="007602CD" w:rsidRPr="007602CD">
        <w:rPr>
          <w:rFonts w:ascii="新細明體" w:hAnsi="新細明體" w:hint="eastAsia"/>
        </w:rPr>
        <w:t>開發工具</w:t>
      </w:r>
      <w:r>
        <w:rPr>
          <w:rFonts w:ascii="新細明體" w:hAnsi="新細明體" w:hint="eastAsia"/>
        </w:rPr>
        <w:t>、及</w:t>
      </w:r>
      <w:r w:rsidR="007602CD" w:rsidRPr="007602CD">
        <w:rPr>
          <w:rFonts w:ascii="新細明體" w:hAnsi="新細明體" w:hint="eastAsia"/>
        </w:rPr>
        <w:t>網路環境的設定使用有關</w:t>
      </w:r>
      <w:r>
        <w:rPr>
          <w:rFonts w:ascii="新細明體" w:hAnsi="新細明體" w:hint="eastAsia"/>
        </w:rPr>
        <w:t>。以上的問題當然和</w:t>
      </w:r>
      <w:r w:rsidR="00AA4BCD">
        <w:rPr>
          <w:rFonts w:ascii="新細明體" w:hAnsi="新細明體" w:hint="eastAsia"/>
        </w:rPr>
        <w:t>軟體</w:t>
      </w:r>
      <w:r w:rsidR="007602CD" w:rsidRPr="007602CD">
        <w:rPr>
          <w:rFonts w:ascii="新細明體" w:hAnsi="新細明體" w:hint="eastAsia"/>
        </w:rPr>
        <w:t>工程師</w:t>
      </w:r>
      <w:r>
        <w:rPr>
          <w:rFonts w:ascii="新細明體" w:hAnsi="新細明體" w:hint="eastAsia"/>
        </w:rPr>
        <w:t>無關，</w:t>
      </w:r>
      <w:r w:rsidR="007602CD" w:rsidRPr="007602CD">
        <w:rPr>
          <w:rFonts w:ascii="新細明體" w:hAnsi="新細明體" w:hint="eastAsia"/>
        </w:rPr>
        <w:t>但是</w:t>
      </w:r>
      <w:r w:rsidR="00AA4BCD">
        <w:rPr>
          <w:rFonts w:ascii="新細明體" w:hAnsi="新細明體" w:hint="eastAsia"/>
        </w:rPr>
        <w:t>的確</w:t>
      </w:r>
      <w:r w:rsidR="007602CD" w:rsidRPr="007602CD">
        <w:rPr>
          <w:rFonts w:ascii="新細明體" w:hAnsi="新細明體" w:hint="eastAsia"/>
        </w:rPr>
        <w:t>也有很多問題</w:t>
      </w:r>
      <w:r w:rsidR="00AA4BC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是</w:t>
      </w:r>
      <w:r w:rsidR="00AA4BCD">
        <w:rPr>
          <w:rFonts w:ascii="新細明體" w:hAnsi="新細明體" w:hint="eastAsia"/>
        </w:rPr>
        <w:t>所</w:t>
      </w:r>
      <w:r w:rsidR="007602CD" w:rsidRPr="007602CD">
        <w:rPr>
          <w:rFonts w:ascii="新細明體" w:hAnsi="新細明體" w:hint="eastAsia"/>
        </w:rPr>
        <w:t>寫的程式碼邏輯觀念</w:t>
      </w:r>
      <w:r w:rsidR="00AA4BCD">
        <w:rPr>
          <w:rFonts w:ascii="新細明體" w:hAnsi="新細明體" w:hint="eastAsia"/>
        </w:rPr>
        <w:t>本身有瑕痴所</w:t>
      </w:r>
      <w:r w:rsidR="007602CD" w:rsidRPr="007602CD">
        <w:rPr>
          <w:rFonts w:ascii="新細明體" w:hAnsi="新細明體" w:hint="eastAsia"/>
        </w:rPr>
        <w:t>造成的</w:t>
      </w:r>
      <w:r w:rsidR="00AA4BC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只是受限於當時的</w:t>
      </w:r>
      <w:r w:rsidR="00AA4BCD">
        <w:rPr>
          <w:rFonts w:ascii="新細明體" w:hAnsi="新細明體" w:hint="eastAsia"/>
        </w:rPr>
        <w:t>專業及</w:t>
      </w:r>
      <w:r w:rsidR="007602CD" w:rsidRPr="007602CD">
        <w:rPr>
          <w:rFonts w:ascii="新細明體" w:hAnsi="新細明體" w:hint="eastAsia"/>
        </w:rPr>
        <w:t>經驗</w:t>
      </w:r>
      <w:r w:rsidR="00AA4BC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無法找到適合的解決方案</w:t>
      </w:r>
      <w:r w:rsidR="00AA4BCD">
        <w:rPr>
          <w:rFonts w:ascii="新細明體" w:hAnsi="新細明體" w:hint="eastAsia"/>
        </w:rPr>
        <w:t>。</w:t>
      </w:r>
    </w:p>
    <w:p w:rsidR="007602CD" w:rsidRPr="008A5E9E" w:rsidRDefault="007602CD" w:rsidP="007602CD">
      <w:pPr>
        <w:rPr>
          <w:rFonts w:ascii="新細明體" w:hAnsi="新細明體"/>
        </w:rPr>
      </w:pPr>
    </w:p>
    <w:p w:rsidR="007602CD" w:rsidRPr="007602CD" w:rsidRDefault="00120E3F" w:rsidP="00AA4BCD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愛因斯坦曾經說過：「</w:t>
      </w:r>
      <w:r w:rsidR="007602CD" w:rsidRPr="007602CD">
        <w:rPr>
          <w:rFonts w:ascii="新細明體" w:hAnsi="新細明體" w:hint="eastAsia"/>
        </w:rPr>
        <w:t>當我們碰到問題時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不要直接去找解決方法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因為在原有的思考水平下產生的問題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是不可能用原來的思考來解決的</w:t>
      </w:r>
      <w:r w:rsidR="00A41B69">
        <w:rPr>
          <w:rFonts w:ascii="新細明體" w:hAnsi="新細明體" w:hint="eastAsia"/>
        </w:rPr>
        <w:t>，</w:t>
      </w:r>
      <w:r>
        <w:rPr>
          <w:rFonts w:ascii="新細明體" w:hAnsi="新細明體" w:hint="eastAsia"/>
        </w:rPr>
        <w:t>否則</w:t>
      </w:r>
      <w:r w:rsidR="007602CD" w:rsidRPr="007602CD">
        <w:rPr>
          <w:rFonts w:ascii="新細明體" w:hAnsi="新細明體" w:hint="eastAsia"/>
        </w:rPr>
        <w:t>這個問題也就不會產生了</w:t>
      </w:r>
      <w:r>
        <w:rPr>
          <w:rFonts w:ascii="新細明體" w:hAnsi="新細明體" w:hint="eastAsia"/>
        </w:rPr>
        <w:t>。」</w:t>
      </w:r>
      <w:r w:rsidR="007602CD" w:rsidRPr="007602CD">
        <w:rPr>
          <w:rFonts w:ascii="新細明體" w:hAnsi="新細明體" w:hint="eastAsia"/>
        </w:rPr>
        <w:t xml:space="preserve"> 那</w:t>
      </w:r>
      <w:r w:rsidR="00A41B69">
        <w:rPr>
          <w:rFonts w:ascii="新細明體" w:hAnsi="新細明體" w:hint="eastAsia"/>
        </w:rPr>
        <w:t>該</w:t>
      </w:r>
      <w:r w:rsidR="007602CD" w:rsidRPr="007602CD">
        <w:rPr>
          <w:rFonts w:ascii="新細明體" w:hAnsi="新細明體" w:hint="eastAsia"/>
        </w:rPr>
        <w:t>怎麼辦</w:t>
      </w:r>
      <w:r w:rsidR="00A41B69">
        <w:rPr>
          <w:rFonts w:ascii="新細明體" w:hAnsi="新細明體" w:hint="eastAsia"/>
        </w:rPr>
        <w:t>？</w:t>
      </w:r>
      <w:r w:rsidR="007602CD" w:rsidRPr="007602CD">
        <w:rPr>
          <w:rFonts w:ascii="新細明體" w:hAnsi="新細明體" w:hint="eastAsia"/>
        </w:rPr>
        <w:t>向上提升是唯一的解決之道</w:t>
      </w:r>
      <w:r w:rsidR="00A41B69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就像乾坤大挪移有九</w:t>
      </w:r>
      <w:r w:rsidR="00A41B69">
        <w:rPr>
          <w:rFonts w:ascii="新細明體" w:hAnsi="新細明體" w:hint="eastAsia"/>
        </w:rPr>
        <w:t>層，</w:t>
      </w:r>
      <w:r w:rsidR="007602CD" w:rsidRPr="007602CD">
        <w:rPr>
          <w:rFonts w:ascii="新細明體" w:hAnsi="新細明體" w:hint="eastAsia"/>
        </w:rPr>
        <w:t>每向上一層都是</w:t>
      </w:r>
      <w:r w:rsidR="00A41B69">
        <w:rPr>
          <w:rFonts w:ascii="新細明體" w:hAnsi="新細明體" w:hint="eastAsia"/>
        </w:rPr>
        <w:t>質的</w:t>
      </w:r>
      <w:r w:rsidR="007602CD" w:rsidRPr="007602CD">
        <w:rPr>
          <w:rFonts w:ascii="新細明體" w:hAnsi="新細明體" w:hint="eastAsia"/>
        </w:rPr>
        <w:t>提升</w:t>
      </w:r>
      <w:r w:rsidR="00A41B69">
        <w:rPr>
          <w:rFonts w:ascii="新細明體" w:hAnsi="新細明體" w:hint="eastAsia"/>
        </w:rPr>
        <w:t>，可以透過</w:t>
      </w:r>
      <w:r w:rsidR="007602CD" w:rsidRPr="007602CD">
        <w:rPr>
          <w:rFonts w:ascii="新細明體" w:hAnsi="新細明體" w:hint="eastAsia"/>
        </w:rPr>
        <w:t>各種途徑</w:t>
      </w:r>
      <w:r w:rsidR="00A41B69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 xml:space="preserve">如 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1 公司內部的經驗交換</w:t>
      </w:r>
      <w:r w:rsidR="002B3981">
        <w:rPr>
          <w:rFonts w:ascii="新細明體" w:hAnsi="新細明體" w:hint="eastAsia"/>
        </w:rPr>
        <w:t>及</w:t>
      </w:r>
      <w:r w:rsidRPr="007602CD">
        <w:rPr>
          <w:rFonts w:ascii="新細明體" w:hAnsi="新細明體" w:hint="eastAsia"/>
        </w:rPr>
        <w:t xml:space="preserve">深入討論 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2 谷歌查詢論壇上各種討論 </w:t>
      </w:r>
    </w:p>
    <w:p w:rsidR="002B3981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3 </w:t>
      </w:r>
      <w:r w:rsidR="002B3981">
        <w:rPr>
          <w:rFonts w:ascii="新細明體" w:hAnsi="新細明體" w:hint="eastAsia"/>
        </w:rPr>
        <w:t>直接找外部的</w:t>
      </w:r>
      <w:r w:rsidRPr="007602CD">
        <w:rPr>
          <w:rFonts w:ascii="新細明體" w:hAnsi="新細明體" w:hint="eastAsia"/>
        </w:rPr>
        <w:t>研發顧問</w:t>
      </w:r>
      <w:r w:rsidR="002B3981">
        <w:rPr>
          <w:rFonts w:ascii="新細明體" w:hAnsi="新細明體" w:hint="eastAsia"/>
        </w:rPr>
        <w:t>協助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 </w:t>
      </w:r>
    </w:p>
    <w:p w:rsidR="007602CD" w:rsidRPr="007602CD" w:rsidRDefault="007602CD" w:rsidP="002B3981">
      <w:pPr>
        <w:ind w:firstLineChars="100" w:firstLine="240"/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也就是透過外部的</w:t>
      </w:r>
      <w:r w:rsidR="002B3981">
        <w:rPr>
          <w:rFonts w:ascii="新細明體" w:hAnsi="新細明體" w:hint="eastAsia"/>
        </w:rPr>
        <w:t>協助，</w:t>
      </w:r>
      <w:r w:rsidRPr="007602CD">
        <w:rPr>
          <w:rFonts w:ascii="新細明體" w:hAnsi="新細明體" w:hint="eastAsia"/>
        </w:rPr>
        <w:t>提升自己的眼界及觀念</w:t>
      </w:r>
      <w:r w:rsidR="002B3981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才能真正的解決問題</w:t>
      </w:r>
      <w:r w:rsidR="002B3981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要知道學習真的是永無止盡的</w:t>
      </w:r>
      <w:r w:rsidR="002B3981">
        <w:rPr>
          <w:rFonts w:ascii="新細明體" w:hAnsi="新細明體" w:hint="eastAsia"/>
        </w:rPr>
        <w:t>。而這</w:t>
      </w:r>
      <w:r w:rsidRPr="007602CD">
        <w:rPr>
          <w:rFonts w:ascii="新細明體" w:hAnsi="新細明體" w:hint="eastAsia"/>
        </w:rPr>
        <w:t>也</w:t>
      </w:r>
      <w:r w:rsidR="002B3981">
        <w:rPr>
          <w:rFonts w:ascii="新細明體" w:hAnsi="新細明體" w:hint="eastAsia"/>
        </w:rPr>
        <w:t>正</w:t>
      </w:r>
      <w:r w:rsidRPr="007602CD">
        <w:rPr>
          <w:rFonts w:ascii="新細明體" w:hAnsi="新細明體" w:hint="eastAsia"/>
        </w:rPr>
        <w:t>是很多的軟體</w:t>
      </w:r>
      <w:r w:rsidR="002B3981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要到第2</w:t>
      </w:r>
      <w:r w:rsidR="002B3981">
        <w:rPr>
          <w:rFonts w:ascii="新細明體" w:hAnsi="新細明體" w:hint="eastAsia"/>
        </w:rPr>
        <w:t>版以後（</w:t>
      </w:r>
      <w:r w:rsidRPr="007602CD">
        <w:rPr>
          <w:rFonts w:ascii="新細明體" w:hAnsi="新細明體" w:hint="eastAsia"/>
        </w:rPr>
        <w:t>甚至更高的版本</w:t>
      </w:r>
      <w:r w:rsidR="002B3981">
        <w:rPr>
          <w:rFonts w:ascii="新細明體" w:hAnsi="新細明體" w:hint="eastAsia"/>
        </w:rPr>
        <w:t>）</w:t>
      </w:r>
      <w:r w:rsidRPr="007602CD">
        <w:rPr>
          <w:rFonts w:ascii="新細明體" w:hAnsi="新細明體" w:hint="eastAsia"/>
        </w:rPr>
        <w:t>才能運作順暢的原因</w:t>
      </w:r>
      <w:r w:rsidR="002B3981">
        <w:rPr>
          <w:rFonts w:ascii="新細明體" w:hAnsi="新細明體" w:hint="eastAsia"/>
        </w:rPr>
        <w:t>。</w:t>
      </w:r>
    </w:p>
    <w:p w:rsidR="007602CD" w:rsidRPr="007602CD" w:rsidRDefault="00DE67F5" w:rsidP="00412EEB">
      <w:pPr>
        <w:ind w:firstLineChars="100" w:firstLine="24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筆者</w:t>
      </w:r>
      <w:r w:rsidR="007602CD" w:rsidRPr="007602CD">
        <w:rPr>
          <w:rFonts w:ascii="新細明體" w:hAnsi="新細明體" w:hint="eastAsia"/>
        </w:rPr>
        <w:t>個人是在寫程式的較晚期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認識了一位SQL大</w:t>
      </w:r>
      <w:r>
        <w:rPr>
          <w:rFonts w:ascii="新細明體" w:hAnsi="新細明體" w:hint="eastAsia"/>
        </w:rPr>
        <w:t>神，透過提問後，</w:t>
      </w:r>
      <w:r w:rsidR="007602CD" w:rsidRPr="007602CD">
        <w:rPr>
          <w:rFonts w:ascii="新細明體" w:hAnsi="新細明體" w:hint="eastAsia"/>
        </w:rPr>
        <w:t>直接看</w:t>
      </w:r>
      <w:r w:rsidR="007602CD" w:rsidRPr="007602CD">
        <w:rPr>
          <w:rFonts w:ascii="新細明體" w:hAnsi="新細明體" w:hint="eastAsia"/>
        </w:rPr>
        <w:lastRenderedPageBreak/>
        <w:t>他寫的程式碼</w:t>
      </w:r>
      <w:r w:rsidR="008A5E9E">
        <w:rPr>
          <w:rFonts w:ascii="新細明體" w:hAnsi="新細明體" w:hint="eastAsia"/>
        </w:rPr>
        <w:t>，再</w:t>
      </w:r>
      <w:r>
        <w:rPr>
          <w:rFonts w:ascii="新細明體" w:hAnsi="新細明體" w:hint="eastAsia"/>
        </w:rPr>
        <w:t>比對</w:t>
      </w:r>
      <w:r w:rsidR="007602CD" w:rsidRPr="007602CD">
        <w:rPr>
          <w:rFonts w:ascii="新細明體" w:hAnsi="新細明體" w:hint="eastAsia"/>
        </w:rPr>
        <w:t>自己的寫法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結果相同但效能差異巨大</w:t>
      </w:r>
      <w:r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才</w:t>
      </w:r>
      <w:r>
        <w:rPr>
          <w:rFonts w:ascii="新細明體" w:hAnsi="新細明體" w:hint="eastAsia"/>
        </w:rPr>
        <w:t>親身</w:t>
      </w:r>
      <w:r w:rsidR="007602CD" w:rsidRPr="007602CD">
        <w:rPr>
          <w:rFonts w:ascii="新細明體" w:hAnsi="新細明體" w:hint="eastAsia"/>
        </w:rPr>
        <w:t>感受到SQL</w:t>
      </w:r>
      <w:r>
        <w:rPr>
          <w:rFonts w:ascii="新細明體" w:hAnsi="新細明體" w:hint="eastAsia"/>
        </w:rPr>
        <w:t>的強大，</w:t>
      </w:r>
      <w:r w:rsidR="007602CD" w:rsidRPr="007602CD">
        <w:rPr>
          <w:rFonts w:ascii="新細明體" w:hAnsi="新細明體" w:hint="eastAsia"/>
        </w:rPr>
        <w:t>當初</w:t>
      </w:r>
      <w:r>
        <w:rPr>
          <w:rFonts w:ascii="新細明體" w:hAnsi="新細明體" w:hint="eastAsia"/>
        </w:rPr>
        <w:t>求解的問題，就是 物</w:t>
      </w:r>
      <w:r w:rsidR="007602CD" w:rsidRPr="007602CD">
        <w:rPr>
          <w:rFonts w:ascii="新細明體" w:hAnsi="新細明體" w:hint="eastAsia"/>
        </w:rPr>
        <w:t>料需求展算</w:t>
      </w:r>
      <w:r>
        <w:rPr>
          <w:rFonts w:ascii="新細明體" w:hAnsi="新細明體" w:hint="eastAsia"/>
        </w:rPr>
        <w:t>（MRP）。</w:t>
      </w:r>
      <w:r w:rsidR="007602CD" w:rsidRPr="007602CD">
        <w:rPr>
          <w:rFonts w:ascii="新細明體" w:hAnsi="新細明體" w:hint="eastAsia"/>
        </w:rPr>
        <w:t>但即便如此</w:t>
      </w:r>
      <w:r w:rsidR="00412EEB">
        <w:rPr>
          <w:rFonts w:ascii="新細明體" w:hAnsi="新細明體" w:hint="eastAsia"/>
        </w:rPr>
        <w:t>，原</w:t>
      </w:r>
      <w:r w:rsidR="007602CD" w:rsidRPr="007602CD">
        <w:rPr>
          <w:rFonts w:ascii="新細明體" w:hAnsi="新細明體" w:hint="eastAsia"/>
        </w:rPr>
        <w:t>專案也因為大部分的程式都已經完成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所以只能選擇其中</w:t>
      </w:r>
      <w:r w:rsidR="00412EEB">
        <w:rPr>
          <w:rFonts w:ascii="新細明體" w:hAnsi="新細明體" w:hint="eastAsia"/>
        </w:rPr>
        <w:t>幾隻</w:t>
      </w:r>
      <w:r w:rsidR="007602CD" w:rsidRPr="007602CD">
        <w:rPr>
          <w:rFonts w:ascii="新細明體" w:hAnsi="新細明體" w:hint="eastAsia"/>
        </w:rPr>
        <w:t>較複雜</w:t>
      </w:r>
      <w:r w:rsidR="00412EEB">
        <w:rPr>
          <w:rFonts w:ascii="新細明體" w:hAnsi="新細明體" w:hint="eastAsia"/>
        </w:rPr>
        <w:t>、效能有問題</w:t>
      </w:r>
      <w:r w:rsidR="007602CD" w:rsidRPr="007602CD">
        <w:rPr>
          <w:rFonts w:ascii="新細明體" w:hAnsi="新細明體" w:hint="eastAsia"/>
        </w:rPr>
        <w:t>的程式重寫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其他大部分的程式仍舊是原先的寫法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這就是既有產品的包袱</w:t>
      </w:r>
      <w:r w:rsidR="00412EEB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沒有人</w:t>
      </w:r>
      <w:r w:rsidR="00412EEB">
        <w:rPr>
          <w:rFonts w:ascii="新細明體" w:hAnsi="新細明體" w:hint="eastAsia"/>
        </w:rPr>
        <w:t>敢冒著 「</w:t>
      </w:r>
      <w:r w:rsidR="007602CD" w:rsidRPr="007602CD">
        <w:rPr>
          <w:rFonts w:ascii="新細明體" w:hAnsi="新細明體" w:hint="eastAsia"/>
        </w:rPr>
        <w:t>原本沒錯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只是</w:t>
      </w:r>
      <w:r w:rsidR="00412EEB">
        <w:rPr>
          <w:rFonts w:ascii="新細明體" w:hAnsi="新細明體" w:hint="eastAsia"/>
        </w:rPr>
        <w:t>較</w:t>
      </w:r>
      <w:r w:rsidR="007602CD" w:rsidRPr="007602CD">
        <w:rPr>
          <w:rFonts w:ascii="新細明體" w:hAnsi="新細明體" w:hint="eastAsia"/>
        </w:rPr>
        <w:t>慢</w:t>
      </w:r>
      <w:r w:rsidR="00412EEB">
        <w:rPr>
          <w:rFonts w:ascii="新細明體" w:hAnsi="新細明體" w:hint="eastAsia"/>
        </w:rPr>
        <w:t>，而</w:t>
      </w:r>
      <w:r w:rsidR="007602CD" w:rsidRPr="007602CD">
        <w:rPr>
          <w:rFonts w:ascii="新細明體" w:hAnsi="新細明體" w:hint="eastAsia"/>
        </w:rPr>
        <w:t>改</w:t>
      </w:r>
      <w:r w:rsidR="00412EEB">
        <w:rPr>
          <w:rFonts w:ascii="新細明體" w:hAnsi="新細明體" w:hint="eastAsia"/>
        </w:rPr>
        <w:t>過後</w:t>
      </w:r>
      <w:r w:rsidR="007602CD" w:rsidRPr="007602CD">
        <w:rPr>
          <w:rFonts w:ascii="新細明體" w:hAnsi="新細明體" w:hint="eastAsia"/>
        </w:rPr>
        <w:t>結果錯誤</w:t>
      </w:r>
      <w:r w:rsidR="00412EEB">
        <w:rPr>
          <w:rFonts w:ascii="新細明體" w:hAnsi="新細明體" w:hint="eastAsia"/>
        </w:rPr>
        <w:t>」</w:t>
      </w:r>
      <w:r w:rsidR="007602CD" w:rsidRPr="007602CD">
        <w:rPr>
          <w:rFonts w:ascii="新細明體" w:hAnsi="新細明體" w:hint="eastAsia"/>
        </w:rPr>
        <w:t>的巨大風險</w:t>
      </w:r>
      <w:r w:rsidR="00412EEB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所以筆者雖然已經感受到了SQL的強大威力</w:t>
      </w:r>
      <w:r w:rsidR="00412EEB">
        <w:rPr>
          <w:rFonts w:ascii="新細明體" w:hAnsi="新細明體" w:hint="eastAsia"/>
        </w:rPr>
        <w:t>，也只能</w:t>
      </w:r>
      <w:r w:rsidR="007602CD" w:rsidRPr="007602CD">
        <w:rPr>
          <w:rFonts w:ascii="新細明體" w:hAnsi="新細明體" w:hint="eastAsia"/>
        </w:rPr>
        <w:t>在</w:t>
      </w:r>
      <w:r w:rsidR="00412EEB">
        <w:rPr>
          <w:rFonts w:ascii="新細明體" w:hAnsi="新細明體" w:hint="eastAsia"/>
        </w:rPr>
        <w:t>另起</w:t>
      </w:r>
      <w:r w:rsidR="007602CD" w:rsidRPr="007602CD">
        <w:rPr>
          <w:rFonts w:ascii="新細明體" w:hAnsi="新細明體" w:hint="eastAsia"/>
        </w:rPr>
        <w:t>一個新專案時</w:t>
      </w:r>
      <w:r w:rsidR="00412EEB">
        <w:rPr>
          <w:rFonts w:ascii="新細明體" w:hAnsi="新細明體" w:hint="eastAsia"/>
        </w:rPr>
        <w:t>，再</w:t>
      </w:r>
      <w:r w:rsidR="007602CD" w:rsidRPr="007602CD">
        <w:rPr>
          <w:rFonts w:ascii="新細明體" w:hAnsi="新細明體" w:hint="eastAsia"/>
        </w:rPr>
        <w:t>透過不斷的嘗試</w:t>
      </w:r>
      <w:r w:rsidR="00412EEB">
        <w:rPr>
          <w:rFonts w:ascii="新細明體" w:hAnsi="新細明體" w:hint="eastAsia"/>
        </w:rPr>
        <w:t>，及大量的</w:t>
      </w:r>
      <w:r w:rsidR="007602CD" w:rsidRPr="007602CD">
        <w:rPr>
          <w:rFonts w:ascii="新細明體" w:hAnsi="新細明體" w:hint="eastAsia"/>
        </w:rPr>
        <w:t>閱讀反思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才慢慢</w:t>
      </w:r>
      <w:r w:rsidR="00412EEB">
        <w:rPr>
          <w:rFonts w:ascii="新細明體" w:hAnsi="新細明體" w:hint="eastAsia"/>
        </w:rPr>
        <w:t>有</w:t>
      </w:r>
      <w:r w:rsidR="007602CD" w:rsidRPr="007602CD">
        <w:rPr>
          <w:rFonts w:ascii="新細明體" w:hAnsi="新細明體" w:hint="eastAsia"/>
        </w:rPr>
        <w:t>更深層的體會</w:t>
      </w:r>
      <w:r w:rsidR="00412EEB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所以經驗的累積是非常重要的</w:t>
      </w:r>
      <w:r w:rsidR="00412EEB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412EEB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 xml:space="preserve">  </w:t>
      </w:r>
      <w:r w:rsidRPr="00156989">
        <w:rPr>
          <w:rFonts w:ascii="新細明體" w:hAnsi="新細明體" w:hint="eastAsia"/>
        </w:rPr>
        <w:t>無論是主</w:t>
      </w:r>
      <w:r w:rsidR="007602CD" w:rsidRPr="00156989">
        <w:rPr>
          <w:rFonts w:ascii="新細明體" w:hAnsi="新細明體" w:hint="eastAsia"/>
        </w:rPr>
        <w:t>從式架構</w:t>
      </w:r>
      <w:r w:rsidRPr="00156989">
        <w:rPr>
          <w:rFonts w:ascii="新細明體" w:hAnsi="新細明體" w:hint="eastAsia"/>
        </w:rPr>
        <w:t>（</w:t>
      </w:r>
      <w:r w:rsidRPr="00156989">
        <w:rPr>
          <w:rFonts w:ascii="新細明體" w:hAnsi="新細明體"/>
        </w:rPr>
        <w:t>Client / Server</w:t>
      </w:r>
      <w:r w:rsidRPr="00156989">
        <w:rPr>
          <w:rFonts w:ascii="新細明體" w:hAnsi="新細明體" w:hint="eastAsia"/>
        </w:rPr>
        <w:t>）</w:t>
      </w:r>
      <w:r w:rsidRPr="00156989">
        <w:rPr>
          <w:rFonts w:hint="eastAsia"/>
        </w:rPr>
        <w:t>，</w:t>
      </w:r>
      <w:r w:rsidR="007602CD" w:rsidRPr="00156989">
        <w:rPr>
          <w:rFonts w:ascii="新細明體" w:hAnsi="新細明體" w:hint="eastAsia"/>
        </w:rPr>
        <w:t>或是網頁程式的開發</w:t>
      </w:r>
      <w:r w:rsidRPr="00156989">
        <w:rPr>
          <w:rFonts w:ascii="新細明體" w:hAnsi="新細明體" w:hint="eastAsia"/>
        </w:rPr>
        <w:t>，</w:t>
      </w:r>
      <w:r w:rsidR="007602CD" w:rsidRPr="00156989">
        <w:rPr>
          <w:rFonts w:ascii="新細明體" w:hAnsi="新細明體" w:hint="eastAsia"/>
        </w:rPr>
        <w:t>基本上我們都會建</w:t>
      </w:r>
      <w:r w:rsidR="007602CD" w:rsidRPr="007602CD">
        <w:rPr>
          <w:rFonts w:ascii="新細明體" w:hAnsi="新細明體" w:hint="eastAsia"/>
        </w:rPr>
        <w:t>議</w:t>
      </w:r>
      <w:r w:rsidR="00D111D8">
        <w:rPr>
          <w:rFonts w:ascii="新細明體" w:hAnsi="新細明體" w:hint="eastAsia"/>
        </w:rPr>
        <w:t>將 S</w:t>
      </w:r>
      <w:r w:rsidR="007602CD" w:rsidRPr="007602CD">
        <w:rPr>
          <w:rFonts w:ascii="新細明體" w:hAnsi="新細明體" w:hint="eastAsia"/>
        </w:rPr>
        <w:t>QL關聯式資料庫放在獨立的網路主機</w:t>
      </w:r>
      <w:r w:rsidR="00D111D8">
        <w:rPr>
          <w:rFonts w:ascii="新細明體" w:hAnsi="新細明體" w:hint="eastAsia"/>
        </w:rPr>
        <w:t xml:space="preserve">上，然後使用者由 Client </w:t>
      </w:r>
      <w:r w:rsidR="007602CD" w:rsidRPr="007602CD">
        <w:rPr>
          <w:rFonts w:ascii="新細明體" w:hAnsi="新細明體" w:hint="eastAsia"/>
        </w:rPr>
        <w:t>端連到SQL主機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當然有些程式架構的程式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</w:t>
      </w:r>
      <w:r w:rsidR="00D111D8">
        <w:rPr>
          <w:rFonts w:ascii="新細明體" w:hAnsi="新細明體" w:hint="eastAsia"/>
        </w:rPr>
        <w:t>架設</w:t>
      </w:r>
      <w:r w:rsidR="007602CD" w:rsidRPr="007602CD">
        <w:rPr>
          <w:rFonts w:ascii="新細明體" w:hAnsi="新細明體" w:hint="eastAsia"/>
        </w:rPr>
        <w:t>一個應用程式</w:t>
      </w:r>
      <w:r w:rsidR="00D111D8">
        <w:rPr>
          <w:rFonts w:ascii="新細明體" w:hAnsi="新細明體" w:hint="eastAsia"/>
        </w:rPr>
        <w:t>主</w:t>
      </w:r>
      <w:r w:rsidR="007602CD" w:rsidRPr="007602CD">
        <w:rPr>
          <w:rFonts w:ascii="新細明體" w:hAnsi="新細明體" w:hint="eastAsia"/>
        </w:rPr>
        <w:t>機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這個做法是讓應用程式主機</w:t>
      </w:r>
      <w:r w:rsidR="00D111D8">
        <w:rPr>
          <w:rFonts w:ascii="新細明體" w:hAnsi="新細明體" w:hint="eastAsia"/>
        </w:rPr>
        <w:t>(AP S</w:t>
      </w:r>
      <w:r w:rsidR="00D111D8">
        <w:rPr>
          <w:rFonts w:ascii="新細明體" w:hAnsi="新細明體"/>
        </w:rPr>
        <w:t>erver</w:t>
      </w:r>
      <w:r w:rsidR="00D111D8">
        <w:rPr>
          <w:rFonts w:ascii="新細明體" w:hAnsi="新細明體" w:hint="eastAsia"/>
        </w:rPr>
        <w:t>)</w:t>
      </w:r>
      <w:r w:rsidR="00D111D8">
        <w:rPr>
          <w:rFonts w:ascii="新細明體" w:hAnsi="新細明體"/>
        </w:rPr>
        <w:t xml:space="preserve"> </w:t>
      </w:r>
      <w:r w:rsidR="007602CD" w:rsidRPr="007602CD">
        <w:rPr>
          <w:rFonts w:ascii="新細明體" w:hAnsi="新細明體" w:hint="eastAsia"/>
        </w:rPr>
        <w:t>擔任交通警察的角色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統一</w:t>
      </w:r>
      <w:r w:rsidR="00D111D8">
        <w:rPr>
          <w:rFonts w:ascii="新細明體" w:hAnsi="新細明體" w:hint="eastAsia"/>
        </w:rPr>
        <w:t>處理</w:t>
      </w:r>
      <w:r w:rsidR="007602CD" w:rsidRPr="007602CD">
        <w:rPr>
          <w:rFonts w:ascii="新細明體" w:hAnsi="新細明體" w:hint="eastAsia"/>
        </w:rPr>
        <w:t>所有使用者端</w:t>
      </w:r>
      <w:r w:rsidR="00D111D8">
        <w:rPr>
          <w:rFonts w:ascii="新細明體" w:hAnsi="新細明體" w:hint="eastAsia"/>
        </w:rPr>
        <w:t>(Client)</w:t>
      </w:r>
      <w:r w:rsidR="007602CD" w:rsidRPr="007602CD">
        <w:rPr>
          <w:rFonts w:ascii="新細明體" w:hAnsi="新細明體" w:hint="eastAsia"/>
        </w:rPr>
        <w:t>對SQL</w:t>
      </w:r>
      <w:r w:rsidR="00D111D8">
        <w:rPr>
          <w:rFonts w:ascii="新細明體" w:hAnsi="新細明體" w:hint="eastAsia"/>
        </w:rPr>
        <w:t>資料庫的</w:t>
      </w:r>
      <w:r w:rsidR="007602CD" w:rsidRPr="007602CD">
        <w:rPr>
          <w:rFonts w:ascii="新細明體" w:hAnsi="新細明體" w:hint="eastAsia"/>
        </w:rPr>
        <w:t>所有資料存取動作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理論上</w:t>
      </w:r>
      <w:r w:rsidR="00D111D8">
        <w:rPr>
          <w:rFonts w:ascii="新細明體" w:hAnsi="新細明體" w:hint="eastAsia"/>
        </w:rPr>
        <w:t>這</w:t>
      </w:r>
      <w:r w:rsidR="007602CD" w:rsidRPr="007602CD">
        <w:rPr>
          <w:rFonts w:ascii="新細明體" w:hAnsi="新細明體" w:hint="eastAsia"/>
        </w:rPr>
        <w:t>是較好的做法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但是實務上則需要審慎評估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因為一旦應用程式主機發</w:t>
      </w:r>
      <w:r w:rsidR="00D111D8">
        <w:rPr>
          <w:rFonts w:ascii="新細明體" w:hAnsi="新細明體" w:hint="eastAsia"/>
        </w:rPr>
        <w:t>生</w:t>
      </w:r>
      <w:r w:rsidR="007602CD" w:rsidRPr="007602CD">
        <w:rPr>
          <w:rFonts w:ascii="新細明體" w:hAnsi="新細明體" w:hint="eastAsia"/>
        </w:rPr>
        <w:t>問題或是不穩定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會造成整個系統的當機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反而造成</w:t>
      </w:r>
      <w:r w:rsidR="00D111D8">
        <w:rPr>
          <w:rFonts w:ascii="新細明體" w:hAnsi="新細明體" w:hint="eastAsia"/>
        </w:rPr>
        <w:t>非</w:t>
      </w:r>
      <w:r w:rsidR="007602CD" w:rsidRPr="007602CD">
        <w:rPr>
          <w:rFonts w:ascii="新細明體" w:hAnsi="新細明體" w:hint="eastAsia"/>
        </w:rPr>
        <w:t>程式</w:t>
      </w:r>
      <w:r w:rsidR="00D111D8">
        <w:rPr>
          <w:rFonts w:ascii="新細明體" w:hAnsi="新細明體" w:hint="eastAsia"/>
        </w:rPr>
        <w:t>錯誤</w:t>
      </w:r>
      <w:r w:rsidR="007602CD" w:rsidRPr="007602CD">
        <w:rPr>
          <w:rFonts w:ascii="新細明體" w:hAnsi="新細明體" w:hint="eastAsia"/>
        </w:rPr>
        <w:t>的系統問題</w:t>
      </w:r>
      <w:r w:rsidR="00D111D8">
        <w:rPr>
          <w:rFonts w:ascii="新細明體" w:hAnsi="新細明體" w:hint="eastAsia"/>
        </w:rPr>
        <w:t>。</w:t>
      </w:r>
      <w:r w:rsidR="007602CD" w:rsidRPr="007602CD">
        <w:rPr>
          <w:rFonts w:ascii="新細明體" w:hAnsi="新細明體" w:hint="eastAsia"/>
        </w:rPr>
        <w:t>在這樣的架構下</w:t>
      </w:r>
      <w:r w:rsidR="00D111D8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系統的效能就必須考慮網路通訊的問題</w:t>
      </w:r>
      <w:r w:rsidR="00D111D8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150ADC" w:rsidP="007602CD">
      <w:p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以</w:t>
      </w:r>
      <w:r w:rsidR="007602CD" w:rsidRPr="007602CD">
        <w:rPr>
          <w:rFonts w:ascii="新細明體" w:hAnsi="新細明體" w:hint="eastAsia"/>
        </w:rPr>
        <w:t>下我們</w:t>
      </w:r>
      <w:r>
        <w:rPr>
          <w:rFonts w:ascii="新細明體" w:hAnsi="新細明體" w:hint="eastAsia"/>
        </w:rPr>
        <w:t>使用</w:t>
      </w:r>
      <w:r w:rsidR="007602CD" w:rsidRPr="007602CD">
        <w:rPr>
          <w:rFonts w:ascii="新細明體" w:hAnsi="新細明體" w:hint="eastAsia"/>
        </w:rPr>
        <w:t>一個簡單的計算現有庫存量的例子</w:t>
      </w:r>
      <w:r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來說明何謂迴圈式寫法</w:t>
      </w:r>
      <w:r>
        <w:rPr>
          <w:rFonts w:ascii="新細明體" w:hAnsi="新細明體" w:hint="eastAsia"/>
        </w:rPr>
        <w:t>、</w:t>
      </w:r>
      <w:r w:rsidR="007602CD" w:rsidRPr="007602CD">
        <w:rPr>
          <w:rFonts w:ascii="新細明體" w:hAnsi="新細明體" w:hint="eastAsia"/>
        </w:rPr>
        <w:t>何謂批次處理</w:t>
      </w:r>
      <w:r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下</w:t>
      </w:r>
      <w:r w:rsidR="00150ADC">
        <w:rPr>
          <w:rFonts w:ascii="新細明體" w:hAnsi="新細明體" w:hint="eastAsia"/>
        </w:rPr>
        <w:t>面的圖表是</w:t>
      </w:r>
      <w:r w:rsidRPr="007602CD">
        <w:rPr>
          <w:rFonts w:ascii="新細明體" w:hAnsi="新細明體" w:hint="eastAsia"/>
        </w:rPr>
        <w:t>某產品的進銷存</w:t>
      </w:r>
      <w:r w:rsidR="008642B0">
        <w:rPr>
          <w:rFonts w:ascii="新細明體" w:hAnsi="新細明體" w:hint="eastAsia"/>
        </w:rPr>
        <w:t>期初期末存量</w:t>
      </w:r>
      <w:r w:rsidRPr="007602CD">
        <w:rPr>
          <w:rFonts w:ascii="新細明體" w:hAnsi="新細明體" w:hint="eastAsia"/>
        </w:rPr>
        <w:t xml:space="preserve">明細表 </w:t>
      </w:r>
    </w:p>
    <w:p w:rsidR="007602CD" w:rsidRPr="00150ADC" w:rsidRDefault="009B308A" w:rsidP="007602CD">
      <w:pPr>
        <w:rPr>
          <w:rFonts w:ascii="新細明體" w:hAnsi="新細明體" w:hint="eastAsia"/>
        </w:rPr>
      </w:pPr>
      <w:r>
        <w:rPr>
          <w:noProof/>
        </w:rPr>
        <w:drawing>
          <wp:inline distT="0" distB="0" distL="0" distR="0">
            <wp:extent cx="5305425" cy="3448050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lastRenderedPageBreak/>
        <w:t xml:space="preserve">迴圈式的程式寫法如下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642B0" w:rsidRPr="00AA2F71" w:rsidTr="00AA2F71">
        <w:tc>
          <w:tcPr>
            <w:tcW w:w="8362" w:type="dxa"/>
            <w:shd w:val="clear" w:color="auto" w:fill="auto"/>
          </w:tcPr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//娶的所有單據檔, 逐筆跑迴圈計算現有庫存</w:t>
            </w: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F</w:t>
            </w:r>
            <w:r w:rsidRPr="00AA2F71">
              <w:rPr>
                <w:rFonts w:ascii="新細明體" w:hAnsi="新細明體" w:hint="eastAsia"/>
              </w:rPr>
              <w:t xml:space="preserve">or </w:t>
            </w:r>
            <w:r w:rsidRPr="00AA2F71">
              <w:rPr>
                <w:rFonts w:ascii="新細明體" w:hAnsi="新細明體"/>
              </w:rPr>
              <w:t>I</w:t>
            </w:r>
            <w:r w:rsidRPr="00AA2F71">
              <w:rPr>
                <w:rFonts w:ascii="新細明體" w:hAnsi="新細明體" w:hint="eastAsia"/>
              </w:rPr>
              <w:t xml:space="preserve"> := 1 to ds.recordcount do begin</w:t>
            </w:r>
          </w:p>
          <w:p w:rsidR="00DA4EB1" w:rsidRPr="00AA2F71" w:rsidRDefault="008642B0" w:rsidP="00DA4EB1">
            <w:pPr>
              <w:rPr>
                <w:rFonts w:ascii="新細明體" w:hAnsi="新細明體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</w:p>
          <w:p w:rsidR="008642B0" w:rsidRPr="00AA2F71" w:rsidRDefault="00DA4EB1" w:rsidP="00AA2F71">
            <w:pPr>
              <w:ind w:firstLineChars="100" w:firstLine="240"/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I</w:t>
            </w:r>
            <w:r w:rsidRPr="00AA2F71">
              <w:rPr>
                <w:rFonts w:ascii="新細明體" w:hAnsi="新細明體" w:hint="eastAsia"/>
              </w:rPr>
              <w:t>f 進貨</w:t>
            </w:r>
          </w:p>
          <w:p w:rsidR="00DA4EB1" w:rsidRPr="00AA2F71" w:rsidRDefault="00DA4EB1" w:rsidP="00DA4EB1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  //取得進貨數量</w:t>
            </w: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="00DA4EB1" w:rsidRPr="00AA2F71">
              <w:rPr>
                <w:rFonts w:ascii="新細明體" w:hAnsi="新細明體" w:hint="eastAsia"/>
              </w:rPr>
              <w:t xml:space="preserve">  </w:t>
            </w:r>
            <w:r w:rsidRPr="00AA2F71">
              <w:rPr>
                <w:rFonts w:ascii="新細明體" w:hAnsi="新細明體" w:hint="eastAsia"/>
              </w:rPr>
              <w:t>now_stock : = now_stock + inv1;</w:t>
            </w:r>
          </w:p>
          <w:p w:rsidR="00DA4EB1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="00DA4EB1" w:rsidRPr="00AA2F71">
              <w:rPr>
                <w:rFonts w:ascii="新細明體" w:hAnsi="新細明體" w:hint="eastAsia"/>
              </w:rPr>
              <w:t>else if 出貨</w:t>
            </w:r>
          </w:p>
          <w:p w:rsidR="008642B0" w:rsidRPr="00AA2F71" w:rsidRDefault="008642B0" w:rsidP="00AA2F71">
            <w:pPr>
              <w:ind w:firstLineChars="200" w:firstLine="480"/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//取得出貨數量</w:t>
            </w: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="00DA4EB1" w:rsidRPr="00AA2F71">
              <w:rPr>
                <w:rFonts w:ascii="新細明體" w:hAnsi="新細明體" w:hint="eastAsia"/>
              </w:rPr>
              <w:t xml:space="preserve">  </w:t>
            </w:r>
            <w:r w:rsidRPr="00AA2F71">
              <w:rPr>
                <w:rFonts w:ascii="新細明體" w:hAnsi="新細明體" w:hint="eastAsia"/>
              </w:rPr>
              <w:t xml:space="preserve">now_stock := now_Stock </w:t>
            </w:r>
            <w:r w:rsidRPr="00AA2F71">
              <w:rPr>
                <w:rFonts w:ascii="新細明體" w:hAnsi="新細明體"/>
              </w:rPr>
              <w:t>–</w:t>
            </w:r>
            <w:r w:rsidRPr="00AA2F71">
              <w:rPr>
                <w:rFonts w:ascii="新細明體" w:hAnsi="新細明體" w:hint="eastAsia"/>
              </w:rPr>
              <w:t xml:space="preserve"> inv5;</w:t>
            </w:r>
          </w:p>
          <w:p w:rsidR="008642B0" w:rsidRPr="00AA2F71" w:rsidRDefault="00DA4EB1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else 其他單據</w:t>
            </w:r>
          </w:p>
          <w:p w:rsidR="00DA4EB1" w:rsidRPr="00AA2F71" w:rsidRDefault="00DA4EB1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  xxxx</w:t>
            </w:r>
          </w:p>
          <w:p w:rsidR="00DA4EB1" w:rsidRPr="00AA2F71" w:rsidRDefault="00DA4EB1" w:rsidP="007602CD">
            <w:pPr>
              <w:rPr>
                <w:rFonts w:ascii="新細明體" w:hAnsi="新細明體" w:hint="eastAsia"/>
              </w:rPr>
            </w:pPr>
          </w:p>
          <w:p w:rsidR="008642B0" w:rsidRPr="00AA2F71" w:rsidRDefault="008642B0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 xml:space="preserve">  </w:t>
            </w:r>
            <w:r w:rsidRPr="00AA2F71">
              <w:rPr>
                <w:rFonts w:ascii="新細明體" w:hAnsi="新細明體"/>
              </w:rPr>
              <w:t>U</w:t>
            </w:r>
            <w:r w:rsidRPr="00AA2F71">
              <w:rPr>
                <w:rFonts w:ascii="新細明體" w:hAnsi="新細明體" w:hint="eastAsia"/>
              </w:rPr>
              <w:t>pdate 現有庫存檔 set now_stock = now_stock where xxx;</w:t>
            </w:r>
          </w:p>
          <w:p w:rsidR="008642B0" w:rsidRPr="00AA2F71" w:rsidRDefault="00DA4EB1" w:rsidP="007602CD">
            <w:pPr>
              <w:rPr>
                <w:rFonts w:ascii="新細明體" w:hAnsi="新細明體"/>
              </w:rPr>
            </w:pPr>
            <w:r w:rsidRPr="00AA2F71">
              <w:rPr>
                <w:rFonts w:ascii="新細明體" w:hAnsi="新細明體"/>
              </w:rPr>
              <w:t>E</w:t>
            </w:r>
            <w:r w:rsidR="008642B0" w:rsidRPr="00AA2F71">
              <w:rPr>
                <w:rFonts w:ascii="新細明體" w:hAnsi="新細明體" w:hint="eastAsia"/>
              </w:rPr>
              <w:t>nd</w:t>
            </w:r>
            <w:r w:rsidRPr="00AA2F71">
              <w:rPr>
                <w:rFonts w:ascii="新細明體" w:hAnsi="新細明體" w:hint="eastAsia"/>
              </w:rPr>
              <w:t>;</w:t>
            </w:r>
          </w:p>
        </w:tc>
      </w:tr>
    </w:tbl>
    <w:p w:rsidR="007602CD" w:rsidRPr="00150ADC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 xml:space="preserve">批次處理的寫法如下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8642B0" w:rsidRPr="00AA2F71" w:rsidTr="00AA2F71">
        <w:tc>
          <w:tcPr>
            <w:tcW w:w="8362" w:type="dxa"/>
            <w:shd w:val="clear" w:color="auto" w:fill="auto"/>
          </w:tcPr>
          <w:p w:rsidR="008642B0" w:rsidRPr="00AA2F71" w:rsidRDefault="00DA4EB1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</w:t>
            </w:r>
            <w:r w:rsidR="00345EAD" w:rsidRPr="00AA2F71">
              <w:rPr>
                <w:rFonts w:ascii="新細明體" w:hAnsi="新細明體" w:hint="eastAsia"/>
              </w:rPr>
              <w:t>計算期間總進貨數量</w:t>
            </w:r>
          </w:p>
          <w:p w:rsidR="00345EAD" w:rsidRPr="00AA2F71" w:rsidRDefault="00345EAD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S</w:t>
            </w:r>
            <w:r w:rsidRPr="00AA2F71">
              <w:rPr>
                <w:rFonts w:ascii="新細明體" w:hAnsi="新細明體" w:hint="eastAsia"/>
              </w:rPr>
              <w:t>elect sum(qty) as sum_in from 進貨單 where xxx</w:t>
            </w: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//取得計算期間總出貨數量</w:t>
            </w:r>
          </w:p>
          <w:p w:rsidR="00345EAD" w:rsidRPr="00AA2F71" w:rsidRDefault="00345EAD" w:rsidP="007602C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S</w:t>
            </w:r>
            <w:r w:rsidRPr="00AA2F71">
              <w:rPr>
                <w:rFonts w:ascii="新細明體" w:hAnsi="新細明體" w:hint="eastAsia"/>
              </w:rPr>
              <w:t>elect sum(qty) as sum_out from 出貨單 where xxx</w:t>
            </w: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 w:hint="eastAsia"/>
              </w:rPr>
              <w:t>//取得計算期間總XX單數量</w:t>
            </w: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S</w:t>
            </w:r>
            <w:r w:rsidRPr="00AA2F71">
              <w:rPr>
                <w:rFonts w:ascii="新細明體" w:hAnsi="新細明體" w:hint="eastAsia"/>
              </w:rPr>
              <w:t>elect sum(qty) as sum_xxx from X貨單 where xxx</w:t>
            </w:r>
          </w:p>
          <w:p w:rsidR="00345EAD" w:rsidRPr="00AA2F71" w:rsidRDefault="00345EAD" w:rsidP="007602CD">
            <w:pPr>
              <w:rPr>
                <w:rFonts w:ascii="新細明體" w:hAnsi="新細明體" w:hint="eastAsia"/>
              </w:rPr>
            </w:pPr>
          </w:p>
          <w:p w:rsidR="00345EAD" w:rsidRPr="00AA2F71" w:rsidRDefault="00345EAD" w:rsidP="00345EAD">
            <w:pPr>
              <w:rPr>
                <w:rFonts w:ascii="新細明體" w:hAnsi="新細明體" w:hint="eastAsia"/>
              </w:rPr>
            </w:pPr>
            <w:r w:rsidRPr="00AA2F71">
              <w:rPr>
                <w:rFonts w:ascii="新細明體" w:hAnsi="新細明體"/>
              </w:rPr>
              <w:t>U</w:t>
            </w:r>
            <w:r w:rsidRPr="00AA2F71">
              <w:rPr>
                <w:rFonts w:ascii="新細明體" w:hAnsi="新細明體" w:hint="eastAsia"/>
              </w:rPr>
              <w:t xml:space="preserve">pdate 現有庫存檔 set now_stock = sum_in - sum_out + sum_xxx </w:t>
            </w:r>
          </w:p>
          <w:p w:rsidR="00345EAD" w:rsidRPr="00AA2F71" w:rsidRDefault="00345EAD" w:rsidP="007602CD">
            <w:pPr>
              <w:rPr>
                <w:rFonts w:ascii="新細明體" w:hAnsi="新細明體"/>
              </w:rPr>
            </w:pPr>
            <w:r w:rsidRPr="00AA2F71">
              <w:rPr>
                <w:rFonts w:ascii="新細明體" w:hAnsi="新細明體" w:hint="eastAsia"/>
              </w:rPr>
              <w:t>where xxx;</w:t>
            </w:r>
          </w:p>
        </w:tc>
      </w:tr>
    </w:tbl>
    <w:p w:rsidR="007602CD" w:rsidRPr="007602CD" w:rsidRDefault="007602CD" w:rsidP="007602CD">
      <w:pPr>
        <w:rPr>
          <w:rFonts w:ascii="新細明體" w:hAnsi="新細明體"/>
        </w:rPr>
      </w:pPr>
    </w:p>
    <w:p w:rsid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這只是一個非常簡單的例子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簡單到您看完程式碼後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會笑</w:t>
      </w:r>
      <w:r w:rsidR="00150ADC">
        <w:rPr>
          <w:rFonts w:ascii="新細明體" w:hAnsi="新細明體" w:hint="eastAsia"/>
        </w:rPr>
        <w:t>說</w:t>
      </w:r>
      <w:r w:rsidRPr="007602CD">
        <w:rPr>
          <w:rFonts w:ascii="新細明體" w:hAnsi="新細明體" w:hint="eastAsia"/>
        </w:rPr>
        <w:t>這麼簡單的程式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需要寫什麼SQL</w:t>
      </w:r>
      <w:r w:rsidR="00150ADC">
        <w:rPr>
          <w:rFonts w:ascii="新細明體" w:hAnsi="新細明體" w:hint="eastAsia"/>
        </w:rPr>
        <w:t>?</w:t>
      </w:r>
    </w:p>
    <w:p w:rsidR="00150ADC" w:rsidRPr="007602CD" w:rsidRDefault="00150ADC" w:rsidP="007602CD">
      <w:pPr>
        <w:rPr>
          <w:rFonts w:ascii="新細明體" w:hAnsi="新細明體" w:hint="eastAsia"/>
        </w:rPr>
      </w:pPr>
    </w:p>
    <w:p w:rsid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如果資料</w:t>
      </w:r>
      <w:r w:rsidR="00150ADC">
        <w:rPr>
          <w:rFonts w:ascii="新細明體" w:hAnsi="新細明體" w:hint="eastAsia"/>
        </w:rPr>
        <w:t>庫中</w:t>
      </w:r>
      <w:r w:rsidRPr="007602CD">
        <w:rPr>
          <w:rFonts w:ascii="新細明體" w:hAnsi="新細明體" w:hint="eastAsia"/>
        </w:rPr>
        <w:t>只有數千筆交易單據</w:t>
      </w:r>
      <w:r w:rsidR="00150ADC">
        <w:rPr>
          <w:rFonts w:ascii="新細明體" w:hAnsi="新細明體" w:hint="eastAsia"/>
        </w:rPr>
        <w:t>，</w:t>
      </w:r>
      <w:r w:rsidR="00150ADC">
        <w:rPr>
          <w:rFonts w:hint="eastAsia"/>
        </w:rPr>
        <w:t>以</w:t>
      </w:r>
      <w:r w:rsidRPr="007602CD">
        <w:rPr>
          <w:rFonts w:ascii="新細明體" w:hAnsi="新細明體" w:hint="eastAsia"/>
        </w:rPr>
        <w:t>目前電腦的速度</w:t>
      </w:r>
      <w:r w:rsidR="00150ADC">
        <w:rPr>
          <w:rFonts w:ascii="新細明體" w:hAnsi="新細明體" w:hint="eastAsia"/>
        </w:rPr>
        <w:t>執行，</w:t>
      </w:r>
      <w:r w:rsidRPr="007602CD">
        <w:rPr>
          <w:rFonts w:ascii="新細明體" w:hAnsi="新細明體" w:hint="eastAsia"/>
        </w:rPr>
        <w:t>無論哪一種寫法</w:t>
      </w:r>
      <w:r w:rsidR="00150ADC">
        <w:rPr>
          <w:rFonts w:ascii="新細明體" w:hAnsi="新細明體" w:hint="eastAsia"/>
        </w:rPr>
        <w:t>，都</w:t>
      </w:r>
      <w:r w:rsidRPr="007602CD">
        <w:rPr>
          <w:rFonts w:ascii="新細明體" w:hAnsi="新細明體" w:hint="eastAsia"/>
        </w:rPr>
        <w:t>不需要0.1秒</w:t>
      </w:r>
      <w:r w:rsidR="00150ADC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應該就可以計算出來</w:t>
      </w:r>
      <w:r w:rsidR="00150ADC">
        <w:rPr>
          <w:rFonts w:ascii="新細明體" w:hAnsi="新細明體" w:hint="eastAsia"/>
        </w:rPr>
        <w:t>。</w:t>
      </w:r>
      <w:r w:rsidRPr="007602CD">
        <w:rPr>
          <w:rFonts w:ascii="新細明體" w:hAnsi="新細明體" w:hint="eastAsia"/>
        </w:rPr>
        <w:t>但是如果是一百萬</w:t>
      </w:r>
      <w:r w:rsidR="00444EF1">
        <w:rPr>
          <w:rFonts w:ascii="新細明體" w:hAnsi="新細明體" w:hint="eastAsia"/>
        </w:rPr>
        <w:t>、甚至是千萬筆</w:t>
      </w:r>
      <w:r w:rsidRPr="007602CD">
        <w:rPr>
          <w:rFonts w:ascii="新細明體" w:hAnsi="新細明體" w:hint="eastAsia"/>
        </w:rPr>
        <w:t>資料</w:t>
      </w:r>
      <w:r w:rsidR="00444EF1">
        <w:rPr>
          <w:rFonts w:ascii="新細明體" w:hAnsi="新細明體" w:hint="eastAsia"/>
        </w:rPr>
        <w:t>、</w:t>
      </w:r>
      <w:r w:rsidR="00150ADC">
        <w:rPr>
          <w:rFonts w:ascii="新細明體" w:hAnsi="新細明體" w:hint="eastAsia"/>
        </w:rPr>
        <w:t xml:space="preserve"> </w:t>
      </w:r>
      <w:r w:rsidRPr="007602CD">
        <w:rPr>
          <w:rFonts w:ascii="新細明體" w:hAnsi="新細明體" w:hint="eastAsia"/>
        </w:rPr>
        <w:t>更多的資料筆數</w:t>
      </w:r>
      <w:r w:rsidR="00150ADC">
        <w:rPr>
          <w:rFonts w:ascii="新細明體" w:hAnsi="新細明體" w:hint="eastAsia"/>
        </w:rPr>
        <w:t>呢?</w:t>
      </w:r>
      <w:r w:rsidRPr="007602CD">
        <w:rPr>
          <w:rFonts w:ascii="新細明體" w:hAnsi="新細明體" w:hint="eastAsia"/>
        </w:rPr>
        <w:t xml:space="preserve"> 上面的例子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只是</w:t>
      </w:r>
      <w:r w:rsidR="00444EF1">
        <w:rPr>
          <w:rFonts w:ascii="新細明體" w:hAnsi="新細明體" w:hint="eastAsia"/>
        </w:rPr>
        <w:t>一個簡單示意的程式碼，實際的</w:t>
      </w:r>
      <w:r w:rsidRPr="007602CD">
        <w:rPr>
          <w:rFonts w:ascii="新細明體" w:hAnsi="新細明體" w:hint="eastAsia"/>
        </w:rPr>
        <w:t>執行效率差異會</w:t>
      </w:r>
      <w:r w:rsidR="00444EF1">
        <w:rPr>
          <w:rFonts w:ascii="新細明體" w:hAnsi="新細明體" w:hint="eastAsia"/>
        </w:rPr>
        <w:t>隨著單據數量的增加而</w:t>
      </w:r>
      <w:r w:rsidRPr="007602CD">
        <w:rPr>
          <w:rFonts w:ascii="新細明體" w:hAnsi="新細明體" w:hint="eastAsia"/>
        </w:rPr>
        <w:t>更加巨大</w:t>
      </w:r>
      <w:r w:rsidR="00970F63">
        <w:rPr>
          <w:rFonts w:ascii="新細明體" w:hAnsi="新細明體" w:hint="eastAsia"/>
        </w:rPr>
        <w:t>。</w:t>
      </w:r>
    </w:p>
    <w:p w:rsidR="00444EF1" w:rsidRDefault="00444EF1" w:rsidP="007602CD">
      <w:pPr>
        <w:rPr>
          <w:rFonts w:ascii="新細明體" w:hAnsi="新細明體" w:hint="eastAsia"/>
        </w:rPr>
      </w:pPr>
    </w:p>
    <w:p w:rsidR="00444EF1" w:rsidRPr="007602CD" w:rsidRDefault="00444EF1" w:rsidP="008139CB">
      <w:pPr>
        <w:ind w:firstLine="480"/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第一種寫法是我在學校及剛開始寫程式的寫法，看起來很簡單、易懂，而且很好除錯，配合Debug工具查錯誤那簡直是神器阿，</w:t>
      </w:r>
      <w:r w:rsidR="008139CB">
        <w:rPr>
          <w:rFonts w:ascii="新細明體" w:hAnsi="新細明體" w:hint="eastAsia"/>
        </w:rPr>
        <w:t>但是，隨著時間的累績，使用者會開始反應系統變慢，甚至當機，一開始你從程式含看不出問題出在哪裡，</w:t>
      </w:r>
      <w:r w:rsidR="008139CB">
        <w:rPr>
          <w:rFonts w:ascii="新細明體" w:hAnsi="新細明體" w:hint="eastAsia"/>
        </w:rPr>
        <w:lastRenderedPageBreak/>
        <w:t>等你實在受不了用戶的抱怨，認真地查資料後，會赫然發現是寫法有問題，優秀的你就會開始思考更好的寫法，甚麼遞迴、取回資料在前端暫存檔計算等，解法總是有的，就我個人而言，資料庫的批次運算是最有效的方式，當然您可以發現其他得更優解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最後</w:t>
      </w:r>
      <w:r w:rsidR="00970F63">
        <w:rPr>
          <w:rFonts w:ascii="新細明體" w:hAnsi="新細明體" w:hint="eastAsia"/>
        </w:rPr>
        <w:t>，我們整理</w:t>
      </w:r>
      <w:r w:rsidRPr="007602CD">
        <w:rPr>
          <w:rFonts w:ascii="新細明體" w:hAnsi="新細明體" w:hint="eastAsia"/>
        </w:rPr>
        <w:t>一下</w:t>
      </w:r>
      <w:r w:rsidR="00970F63">
        <w:rPr>
          <w:rFonts w:ascii="新細明體" w:hAnsi="新細明體" w:hint="eastAsia"/>
        </w:rPr>
        <w:t>以</w:t>
      </w:r>
      <w:r w:rsidRPr="007602CD">
        <w:rPr>
          <w:rFonts w:ascii="新細明體" w:hAnsi="新細明體" w:hint="eastAsia"/>
        </w:rPr>
        <w:t>資料庫為核心開發方法方法論的優缺點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當作本章的總結</w:t>
      </w:r>
      <w:r w:rsidR="00970F63">
        <w:rPr>
          <w:rFonts w:ascii="新細明體" w:hAnsi="新細明體" w:hint="eastAsia"/>
        </w:rPr>
        <w:t>。供各位讀者</w:t>
      </w:r>
      <w:r w:rsidR="0002140F">
        <w:rPr>
          <w:rFonts w:ascii="新細明體" w:hAnsi="新細明體" w:hint="eastAsia"/>
        </w:rPr>
        <w:t>參考。</w:t>
      </w:r>
      <w:r w:rsidRPr="007602CD">
        <w:rPr>
          <w:rFonts w:ascii="新細明體" w:hAnsi="新細明體" w:hint="eastAsia"/>
        </w:rPr>
        <w:t>當然這只是筆者的一家之言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一些</w:t>
      </w:r>
      <w:r w:rsidR="00970F63">
        <w:rPr>
          <w:rFonts w:ascii="新細明體" w:hAnsi="新細明體" w:hint="eastAsia"/>
        </w:rPr>
        <w:t>淺見，</w:t>
      </w:r>
      <w:r w:rsidRPr="007602CD">
        <w:rPr>
          <w:rFonts w:ascii="新細明體" w:hAnsi="新細明體" w:hint="eastAsia"/>
        </w:rPr>
        <w:t>希望對您能有所助益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優點</w:t>
      </w:r>
      <w:r w:rsidR="00970F63">
        <w:rPr>
          <w:rFonts w:ascii="新細明體" w:hAnsi="新細明體" w:hint="eastAsia"/>
        </w:rPr>
        <w:t>：</w:t>
      </w:r>
    </w:p>
    <w:p w:rsidR="007602CD" w:rsidRPr="007602CD" w:rsidRDefault="007602CD" w:rsidP="004A562B">
      <w:pPr>
        <w:numPr>
          <w:ilvl w:val="0"/>
          <w:numId w:val="1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商業邏輯寫在SQL中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不會因為開發平台的轉換</w:t>
      </w:r>
      <w:r w:rsidR="00970F63">
        <w:rPr>
          <w:rFonts w:ascii="新細明體" w:hAnsi="新細明體" w:hint="eastAsia"/>
        </w:rPr>
        <w:t>，而需大</w:t>
      </w:r>
      <w:r w:rsidRPr="007602CD">
        <w:rPr>
          <w:rFonts w:ascii="新細明體" w:hAnsi="新細明體" w:hint="eastAsia"/>
        </w:rPr>
        <w:t>幅改寫程式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4A562B">
      <w:pPr>
        <w:numPr>
          <w:ilvl w:val="0"/>
          <w:numId w:val="1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執行效能極佳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4A562B">
      <w:pPr>
        <w:numPr>
          <w:ilvl w:val="0"/>
          <w:numId w:val="1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不同的SQL關聯式資料庫</w:t>
      </w:r>
      <w:r w:rsidR="00970F63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>大都</w:t>
      </w:r>
      <w:r w:rsidR="00970F63">
        <w:rPr>
          <w:rFonts w:ascii="新細明體" w:hAnsi="新細明體" w:hint="eastAsia"/>
        </w:rPr>
        <w:t>會遵循ANSI</w:t>
      </w:r>
      <w:r w:rsidRPr="007602CD">
        <w:rPr>
          <w:rFonts w:ascii="新細明體" w:hAnsi="新細明體" w:hint="eastAsia"/>
        </w:rPr>
        <w:t xml:space="preserve"> 92</w:t>
      </w:r>
      <w:r w:rsidR="00970F63">
        <w:rPr>
          <w:rFonts w:ascii="新細明體" w:hAnsi="新細明體" w:hint="eastAsia"/>
        </w:rPr>
        <w:t xml:space="preserve">(以後) </w:t>
      </w:r>
      <w:r w:rsidRPr="007602CD">
        <w:rPr>
          <w:rFonts w:ascii="新細明體" w:hAnsi="新細明體" w:hint="eastAsia"/>
        </w:rPr>
        <w:t>的標準</w:t>
      </w:r>
      <w:r w:rsidR="00970F63">
        <w:rPr>
          <w:rFonts w:ascii="新細明體" w:hAnsi="新細明體" w:hint="eastAsia"/>
        </w:rPr>
        <w:t>，可以自行轉換SQL而</w:t>
      </w:r>
      <w:r w:rsidRPr="007602CD">
        <w:rPr>
          <w:rFonts w:ascii="新細明體" w:hAnsi="新細明體" w:hint="eastAsia"/>
        </w:rPr>
        <w:t>不會受限於</w:t>
      </w:r>
      <w:r w:rsidR="00970F63">
        <w:rPr>
          <w:rFonts w:ascii="新細明體" w:hAnsi="新細明體" w:hint="eastAsia"/>
        </w:rPr>
        <w:t>特定的</w:t>
      </w:r>
      <w:r w:rsidRPr="007602CD">
        <w:rPr>
          <w:rFonts w:ascii="新細明體" w:hAnsi="新細明體" w:hint="eastAsia"/>
        </w:rPr>
        <w:t>軟體開發商</w:t>
      </w:r>
      <w:r w:rsidR="00970F63">
        <w:rPr>
          <w:rFonts w:ascii="新細明體" w:hAnsi="新細明體" w:hint="eastAsia"/>
        </w:rPr>
        <w:t>。</w:t>
      </w:r>
    </w:p>
    <w:p w:rsidR="007602CD" w:rsidRPr="007602CD" w:rsidRDefault="007602CD" w:rsidP="007602CD">
      <w:pPr>
        <w:rPr>
          <w:rFonts w:ascii="新細明體" w:hAnsi="新細明體"/>
        </w:rPr>
      </w:pPr>
    </w:p>
    <w:p w:rsidR="007602CD" w:rsidRPr="007602CD" w:rsidRDefault="007602CD" w:rsidP="007602CD">
      <w:p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缺點</w:t>
      </w:r>
      <w:r w:rsidR="00970F63">
        <w:rPr>
          <w:rFonts w:ascii="新細明體" w:hAnsi="新細明體" w:hint="eastAsia"/>
        </w:rPr>
        <w:t>：</w:t>
      </w:r>
    </w:p>
    <w:p w:rsidR="007602CD" w:rsidRPr="007602CD" w:rsidRDefault="00970F63" w:rsidP="004A562B">
      <w:pPr>
        <w:numPr>
          <w:ilvl w:val="0"/>
          <w:numId w:val="2"/>
        </w:numPr>
        <w:rPr>
          <w:rFonts w:ascii="新細明體" w:hAnsi="新細明體" w:hint="eastAsia"/>
        </w:rPr>
      </w:pPr>
      <w:r>
        <w:rPr>
          <w:rFonts w:ascii="新細明體" w:hAnsi="新細明體" w:hint="eastAsia"/>
        </w:rPr>
        <w:t>S</w:t>
      </w:r>
      <w:r w:rsidR="007602CD" w:rsidRPr="007602CD">
        <w:rPr>
          <w:rFonts w:ascii="新細明體" w:hAnsi="新細明體" w:hint="eastAsia"/>
        </w:rPr>
        <w:t>QL</w:t>
      </w:r>
      <w:r w:rsidR="0065770D">
        <w:rPr>
          <w:rFonts w:ascii="新細明體" w:hAnsi="新細明體" w:hint="eastAsia"/>
        </w:rPr>
        <w:t>寫的</w:t>
      </w:r>
      <w:r w:rsidR="007602CD" w:rsidRPr="007602CD">
        <w:rPr>
          <w:rFonts w:ascii="新細明體" w:hAnsi="新細明體" w:hint="eastAsia"/>
        </w:rPr>
        <w:t>程式</w:t>
      </w:r>
      <w:r w:rsidR="0065770D">
        <w:rPr>
          <w:rFonts w:ascii="新細明體" w:hAnsi="新細明體" w:hint="eastAsia"/>
        </w:rPr>
        <w:t>，</w:t>
      </w:r>
      <w:r w:rsidR="007602CD" w:rsidRPr="007602CD">
        <w:rPr>
          <w:rFonts w:ascii="新細明體" w:hAnsi="新細明體" w:hint="eastAsia"/>
        </w:rPr>
        <w:t>除錯較困難</w:t>
      </w:r>
      <w:r w:rsidR="0065770D">
        <w:rPr>
          <w:rFonts w:ascii="新細明體" w:hAnsi="新細明體" w:hint="eastAsia"/>
        </w:rPr>
        <w:t>。</w:t>
      </w:r>
    </w:p>
    <w:p w:rsidR="007602CD" w:rsidRPr="007602CD" w:rsidRDefault="007602CD" w:rsidP="004A562B">
      <w:pPr>
        <w:numPr>
          <w:ilvl w:val="0"/>
          <w:numId w:val="2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邏輯寫在SQL中</w:t>
      </w:r>
      <w:r w:rsidR="0065770D">
        <w:rPr>
          <w:rFonts w:ascii="新細明體" w:hAnsi="新細明體" w:hint="eastAsia"/>
        </w:rPr>
        <w:t>，</w:t>
      </w:r>
      <w:r w:rsidRPr="007602CD">
        <w:rPr>
          <w:rFonts w:ascii="新細明體" w:hAnsi="新細明體" w:hint="eastAsia"/>
        </w:rPr>
        <w:t xml:space="preserve">有安全性的疑慮 </w:t>
      </w:r>
    </w:p>
    <w:p w:rsidR="007602CD" w:rsidRPr="007602CD" w:rsidRDefault="007602CD" w:rsidP="004A562B">
      <w:pPr>
        <w:numPr>
          <w:ilvl w:val="0"/>
          <w:numId w:val="2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更換資料庫時</w:t>
      </w:r>
      <w:r w:rsidR="0065770D">
        <w:rPr>
          <w:rFonts w:ascii="新細明體" w:hAnsi="新細明體" w:hint="eastAsia"/>
        </w:rPr>
        <w:t>，轉換語法畢竟還是</w:t>
      </w:r>
      <w:r w:rsidRPr="007602CD">
        <w:rPr>
          <w:rFonts w:ascii="新細明體" w:hAnsi="新細明體" w:hint="eastAsia"/>
        </w:rPr>
        <w:t>有相當的難度</w:t>
      </w:r>
      <w:r w:rsidR="0065770D">
        <w:rPr>
          <w:rFonts w:ascii="新細明體" w:hAnsi="新細明體" w:hint="eastAsia"/>
        </w:rPr>
        <w:t>。</w:t>
      </w:r>
    </w:p>
    <w:p w:rsidR="007602CD" w:rsidRDefault="007602CD" w:rsidP="004A562B">
      <w:pPr>
        <w:numPr>
          <w:ilvl w:val="0"/>
          <w:numId w:val="2"/>
        </w:numPr>
        <w:rPr>
          <w:rFonts w:ascii="新細明體" w:hAnsi="新細明體" w:hint="eastAsia"/>
        </w:rPr>
      </w:pPr>
      <w:r w:rsidRPr="007602CD">
        <w:rPr>
          <w:rFonts w:ascii="新細明體" w:hAnsi="新細明體" w:hint="eastAsia"/>
        </w:rPr>
        <w:t>程式版本的變更較難控制管理</w:t>
      </w:r>
      <w:r w:rsidR="0065770D">
        <w:rPr>
          <w:rFonts w:ascii="新細明體" w:hAnsi="新細明體" w:hint="eastAsia"/>
        </w:rPr>
        <w:t>。</w:t>
      </w:r>
    </w:p>
    <w:p w:rsidR="004A562B" w:rsidRPr="005979A6" w:rsidRDefault="004A562B" w:rsidP="004A562B">
      <w:pPr>
        <w:rPr>
          <w:rFonts w:ascii="新細明體" w:hAnsi="新細明體"/>
        </w:rPr>
      </w:pPr>
    </w:p>
    <w:sectPr w:rsidR="004A562B" w:rsidRPr="005979A6" w:rsidSect="0024674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852" w:rsidRDefault="00753852" w:rsidP="00A1783A">
      <w:r>
        <w:separator/>
      </w:r>
    </w:p>
  </w:endnote>
  <w:endnote w:type="continuationSeparator" w:id="0">
    <w:p w:rsidR="00753852" w:rsidRDefault="00753852" w:rsidP="00A1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852" w:rsidRDefault="00753852" w:rsidP="00A1783A">
      <w:r>
        <w:separator/>
      </w:r>
    </w:p>
  </w:footnote>
  <w:footnote w:type="continuationSeparator" w:id="0">
    <w:p w:rsidR="00753852" w:rsidRDefault="00753852" w:rsidP="00A17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1AF2"/>
    <w:multiLevelType w:val="hybridMultilevel"/>
    <w:tmpl w:val="732822F2"/>
    <w:lvl w:ilvl="0" w:tplc="E9D8A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BB6612"/>
    <w:multiLevelType w:val="hybridMultilevel"/>
    <w:tmpl w:val="6F4E645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E346C14"/>
    <w:multiLevelType w:val="hybridMultilevel"/>
    <w:tmpl w:val="38E2945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D28586D"/>
    <w:multiLevelType w:val="hybridMultilevel"/>
    <w:tmpl w:val="7092F37C"/>
    <w:lvl w:ilvl="0" w:tplc="8C9CE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83A"/>
    <w:rsid w:val="000060A4"/>
    <w:rsid w:val="0002140F"/>
    <w:rsid w:val="00067E7B"/>
    <w:rsid w:val="00120E3F"/>
    <w:rsid w:val="00150ADC"/>
    <w:rsid w:val="00156989"/>
    <w:rsid w:val="001C5C64"/>
    <w:rsid w:val="00246748"/>
    <w:rsid w:val="002B0CF6"/>
    <w:rsid w:val="002B3981"/>
    <w:rsid w:val="002F680C"/>
    <w:rsid w:val="00345EAD"/>
    <w:rsid w:val="00384C22"/>
    <w:rsid w:val="00412EEB"/>
    <w:rsid w:val="00444EF1"/>
    <w:rsid w:val="00462BB7"/>
    <w:rsid w:val="004A562B"/>
    <w:rsid w:val="004F25FD"/>
    <w:rsid w:val="005463A7"/>
    <w:rsid w:val="005932F9"/>
    <w:rsid w:val="005979A6"/>
    <w:rsid w:val="005D3E4F"/>
    <w:rsid w:val="005D672F"/>
    <w:rsid w:val="00607AB6"/>
    <w:rsid w:val="006110B3"/>
    <w:rsid w:val="00633D6A"/>
    <w:rsid w:val="0065770D"/>
    <w:rsid w:val="00695CA5"/>
    <w:rsid w:val="006A5D7E"/>
    <w:rsid w:val="006A7261"/>
    <w:rsid w:val="006B6F35"/>
    <w:rsid w:val="0074322E"/>
    <w:rsid w:val="00753852"/>
    <w:rsid w:val="007602CD"/>
    <w:rsid w:val="007E6C2A"/>
    <w:rsid w:val="008139CB"/>
    <w:rsid w:val="0086331D"/>
    <w:rsid w:val="008642B0"/>
    <w:rsid w:val="008739A3"/>
    <w:rsid w:val="008963F3"/>
    <w:rsid w:val="008A5E9E"/>
    <w:rsid w:val="008F5DEA"/>
    <w:rsid w:val="00911362"/>
    <w:rsid w:val="00914857"/>
    <w:rsid w:val="00970F63"/>
    <w:rsid w:val="009B308A"/>
    <w:rsid w:val="00A1783A"/>
    <w:rsid w:val="00A41B69"/>
    <w:rsid w:val="00A56472"/>
    <w:rsid w:val="00A75A35"/>
    <w:rsid w:val="00AA2F71"/>
    <w:rsid w:val="00AA4BCD"/>
    <w:rsid w:val="00B24D00"/>
    <w:rsid w:val="00B64D41"/>
    <w:rsid w:val="00C0643C"/>
    <w:rsid w:val="00C67A53"/>
    <w:rsid w:val="00C86D1C"/>
    <w:rsid w:val="00D111D8"/>
    <w:rsid w:val="00DA4EB1"/>
    <w:rsid w:val="00DB0EF4"/>
    <w:rsid w:val="00DE67F5"/>
    <w:rsid w:val="00EF0C2D"/>
    <w:rsid w:val="00F24C3D"/>
    <w:rsid w:val="00F44B99"/>
    <w:rsid w:val="00F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17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1783A"/>
    <w:rPr>
      <w:sz w:val="20"/>
      <w:szCs w:val="20"/>
    </w:rPr>
  </w:style>
  <w:style w:type="table" w:styleId="a7">
    <w:name w:val="Table Grid"/>
    <w:basedOn w:val="a1"/>
    <w:uiPriority w:val="59"/>
    <w:rsid w:val="00864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4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A178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78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A1783A"/>
    <w:rPr>
      <w:sz w:val="20"/>
      <w:szCs w:val="20"/>
    </w:rPr>
  </w:style>
  <w:style w:type="table" w:styleId="a7">
    <w:name w:val="Table Grid"/>
    <w:basedOn w:val="a1"/>
    <w:uiPriority w:val="59"/>
    <w:rsid w:val="00864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875</Words>
  <Characters>4988</Characters>
  <Application>Microsoft Office Word</Application>
  <DocSecurity>0</DocSecurity>
  <Lines>41</Lines>
  <Paragraphs>11</Paragraphs>
  <ScaleCrop>false</ScaleCrop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genie</dc:creator>
  <cp:lastModifiedBy>Windows 使用者</cp:lastModifiedBy>
  <cp:revision>2</cp:revision>
  <dcterms:created xsi:type="dcterms:W3CDTF">2021-02-20T00:48:00Z</dcterms:created>
  <dcterms:modified xsi:type="dcterms:W3CDTF">2021-02-20T00:48:00Z</dcterms:modified>
</cp:coreProperties>
</file>